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 w:asciiTheme="majorHAnsi" w:hAnsiTheme="majorHAnsi"/>
          <w:b/>
          <w:b/>
          <w:u w:val="single"/>
        </w:rPr>
      </w:pPr>
      <w:r>
        <w:rPr>
          <w:rFonts w:ascii="Calibri Light" w:hAnsi="Calibri Light" w:asciiTheme="majorHAnsi" w:hAnsiTheme="majorHAnsi"/>
          <w:b/>
          <w:u w:val="single"/>
        </w:rPr>
        <w:t xml:space="preserve">ALBO </w:t>
      </w:r>
      <w:r>
        <w:rPr>
          <w:rFonts w:ascii="Calibri Light" w:hAnsi="Calibri Light" w:asciiTheme="majorHAnsi" w:hAnsiTheme="majorHAnsi"/>
          <w:b/>
          <w:u w:val="single"/>
        </w:rPr>
        <w:t>SCRUTATORI</w:t>
      </w:r>
      <w:r>
        <w:rPr>
          <w:rFonts w:ascii="Calibri Light" w:hAnsi="Calibri Light" w:asciiTheme="majorHAnsi" w:hAnsiTheme="majorHAnsi"/>
          <w:b/>
          <w:u w:val="single"/>
        </w:rPr>
        <w:t xml:space="preserve"> – RICHIESTA CANCELLAZIONE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asciiTheme="majorHAnsi" w:hAnsiTheme="majorHAnsi"/>
          <w:i/>
          <w:i/>
          <w:sz w:val="16"/>
          <w:szCs w:val="16"/>
        </w:rPr>
      </w:pPr>
      <w:r>
        <w:rPr>
          <w:rFonts w:ascii="Calibri Light" w:hAnsi="Calibri Light" w:asciiTheme="majorHAnsi" w:hAnsiTheme="majorHAnsi"/>
          <w:i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ind w:left="4536" w:hanging="0"/>
        <w:rPr>
          <w:rFonts w:ascii="Calibri Light" w:hAnsi="Calibri Light" w:cs="Calibri" w:asciiTheme="majorHAnsi" w:hAnsiTheme="majorHAnsi"/>
          <w:color w:val="000000"/>
        </w:rPr>
      </w:pPr>
      <w:r>
        <w:rPr>
          <w:rFonts w:cs="Calibri" w:ascii="Calibri Light" w:hAnsi="Calibri Light"/>
          <w:color w:val="000000"/>
        </w:rPr>
      </w:r>
    </w:p>
    <w:p>
      <w:pPr>
        <w:pStyle w:val="Normal"/>
        <w:spacing w:lineRule="auto" w:line="240" w:before="0" w:after="0"/>
        <w:ind w:left="4536" w:hanging="0"/>
        <w:rPr>
          <w:rFonts w:ascii="Calibri Light" w:hAnsi="Calibri Light" w:cs="Calibri" w:asciiTheme="majorHAnsi" w:hAnsiTheme="majorHAnsi"/>
          <w:color w:val="000000"/>
        </w:rPr>
      </w:pPr>
      <w:r>
        <w:rPr>
          <w:rFonts w:cs="Calibri" w:ascii="Calibri Light" w:hAnsi="Calibri Light" w:asciiTheme="majorHAnsi" w:hAnsiTheme="majorHAnsi"/>
          <w:color w:val="000000"/>
        </w:rPr>
        <w:t>Al Sindaco del Comune di Maddaloni</w:t>
      </w:r>
    </w:p>
    <w:p>
      <w:pPr>
        <w:pStyle w:val="Normal"/>
        <w:spacing w:lineRule="auto" w:line="240" w:before="0" w:after="0"/>
        <w:ind w:left="4536" w:hanging="0"/>
        <w:rPr>
          <w:rFonts w:ascii="Calibri Light" w:hAnsi="Calibri Light" w:cs="Calibri" w:asciiTheme="majorHAnsi" w:hAnsiTheme="majorHAnsi"/>
          <w:color w:val="000000"/>
        </w:rPr>
      </w:pPr>
      <w:r>
        <w:rPr>
          <w:rFonts w:cs="Calibri" w:ascii="Calibri Light" w:hAnsi="Calibri Light" w:asciiTheme="majorHAnsi" w:hAnsiTheme="majorHAnsi"/>
          <w:color w:val="000000"/>
        </w:rPr>
        <w:t>Ufficio Elettorale</w:t>
      </w:r>
    </w:p>
    <w:p>
      <w:pPr>
        <w:pStyle w:val="Normal"/>
        <w:spacing w:lineRule="auto" w:line="240" w:before="0" w:after="0"/>
        <w:ind w:left="4536" w:hanging="0"/>
        <w:rPr>
          <w:rFonts w:ascii="Calibri Light" w:hAnsi="Calibri Light" w:cs="Calibri" w:asciiTheme="majorHAnsi" w:hAnsiTheme="majorHAnsi"/>
          <w:color w:val="000000"/>
        </w:rPr>
      </w:pPr>
      <w:r>
        <w:rPr>
          <w:rFonts w:cs="Calibri" w:ascii="Calibri Light" w:hAnsi="Calibri Light" w:asciiTheme="majorHAnsi" w:hAnsiTheme="majorHAnsi"/>
          <w:color w:val="000000"/>
        </w:rPr>
        <w:t>Via San Francesco d’Assisi 36 Maddaloni (CE)</w:t>
      </w:r>
      <w:r>
        <w:rPr>
          <w:rFonts w:cs="Noto Sans" w:ascii="Calibri Light" w:hAnsi="Calibri Light" w:asciiTheme="majorHAnsi" w:hAnsiTheme="majorHAnsi"/>
          <w:color w:val="797979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left="4536" w:hanging="0"/>
        <w:rPr>
          <w:rFonts w:ascii="Calibri Light" w:hAnsi="Calibri Light" w:cs="Calibri" w:asciiTheme="majorHAnsi" w:hAnsiTheme="majorHAnsi"/>
          <w:color w:val="0563C2"/>
        </w:rPr>
      </w:pPr>
      <w:r>
        <w:rPr>
          <w:rFonts w:cs="Calibri" w:ascii="Calibri Light" w:hAnsi="Calibri Light" w:asciiTheme="majorHAnsi" w:hAnsiTheme="majorHAnsi"/>
          <w:b/>
          <w:color w:val="000000"/>
        </w:rPr>
        <w:t>elettorale@pec.comune.maddaloni.ce.it</w:t>
      </w:r>
      <w:r>
        <w:rPr>
          <w:rFonts w:cs="Calibri" w:ascii="Calibri Light" w:hAnsi="Calibri Light" w:asciiTheme="majorHAnsi" w:hAnsiTheme="majorHAnsi"/>
          <w:color w:val="0563C2"/>
        </w:rPr>
        <w:t xml:space="preserve"> </w:t>
      </w:r>
    </w:p>
    <w:p>
      <w:pPr>
        <w:pStyle w:val="Normal"/>
        <w:spacing w:lineRule="auto" w:line="240" w:before="0" w:after="0"/>
        <w:rPr>
          <w:rFonts w:ascii="Calibri Light" w:hAnsi="Calibri Light" w:cs="Times New Roman" w:asciiTheme="majorHAnsi" w:hAnsiTheme="majorHAnsi"/>
        </w:rPr>
      </w:pPr>
      <w:r>
        <w:rPr>
          <w:rFonts w:cs="Times New Roman" w:ascii="Calibri Light" w:hAnsi="Calibri Light"/>
        </w:rPr>
      </w:r>
    </w:p>
    <w:p>
      <w:pPr>
        <w:pStyle w:val="Normal"/>
        <w:spacing w:lineRule="auto" w:line="360" w:before="0" w:after="0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 xml:space="preserve">Il/la sottoscritto/a _ _ _ _ _ _ _ _ _ _ _ _ _ _ _ _ _ _ _ _ _ _ _ _ _ _ _ _ _ _ _ _ _ _ _ _ _ _ _ _ _ _ _ _ _ _ _ </w:t>
        <w:br/>
        <w:t xml:space="preserve">nato/a a_ _ _ _ _ _ _ _ _ _ _ _ _ _ _ _ _ _ _ _ _ _ _ _ _ _ _ _ _ _ _ il _ _ _ _ _ _ _ _ _ _ _ _ _ _ _ _ _ _ _ _ _ _ _ _ </w:t>
        <w:br/>
        <w:t>residente _ _ _ _ _ _ _ _ _ _ _ _ _ _ _ _ _ _ _ _ _ _ _ _ _ _ _ _ _ _ _ _ _ _ _ _ _ _ _ _ _ _ _ _ _ _ _ _ _ _ _ _</w:t>
        <w:br/>
        <w:t xml:space="preserve">in via/p.zza _ _ _ _ _ _ _ _ _ _ _ _ _ _ _ _ _ _ _ _ _ _ _ _ _ _ _ _ _ _ _ _ _ _ _ _ _ n._ _ _ _ _ _ _CAP ._ _ _ _ _ _ </w:t>
        <w:br/>
        <w:t xml:space="preserve">Email_ _ _ _ _ _ _ _ _ _ _ _ _ _ _ _ _ _ _ _ _ _ _ _ _ _ _ _ _ _ _ _ _ _ _ _ _ _ _ _ _ _ _ _ _ _ _ _ _ _ _ _ _ _ </w:t>
        <w:br/>
        <w:t xml:space="preserve">PEC (se in possesso) _ _ _ _ _ _ _ _ _ _ _ _ _ _ _ _ _ _ _ _ _ _ _ _ _ _ _ _ _ _ _ _ _ _ _ _ _ _ _ _ _ _ _ _ _ _ _ _ _ </w:t>
        <w:br/>
        <w:t xml:space="preserve">Telefono  _ _ _ _ _ _ _ _ _ _ _ _ _ _ _ _ _ _ _ _ _ _ _ _ _ cellulare_ _ _ _ _ _ _ _ _ _ _ _ _ _ _ _ _ _ _ _ _ _ _ _ _ </w:t>
        <w:br/>
        <w:t xml:space="preserve">codice fiscale  _ _ _ _ _ _ _ _ _ _ _ _ _ _ _ _ _ _ _ _ _ _ _ _ _ _ _ _ _ _ _ _ _ _ _ _ _ _ _ _ _ _ _ _ _ _ _ _ </w:t>
      </w:r>
      <w:bookmarkStart w:id="0" w:name="_GoBack"/>
      <w:bookmarkEnd w:id="0"/>
      <w:r>
        <w:rPr>
          <w:rFonts w:cs="Calibri" w:ascii="Calibri Light" w:hAnsi="Calibri Light" w:asciiTheme="majorHAnsi" w:hAnsiTheme="majorHAnsi"/>
        </w:rPr>
        <w:t xml:space="preserve">_ _ _ _ </w:t>
        <w:br/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Times New Roman" w:asciiTheme="majorHAnsi" w:hAnsiTheme="majorHAnsi"/>
        </w:rPr>
      </w:pPr>
      <w:r>
        <w:rPr>
          <w:rFonts w:cs="Times New Roman" w:ascii="Calibri Light" w:hAnsi="Calibri Light" w:asciiTheme="majorHAnsi" w:hAnsiTheme="majorHAnsi"/>
          <w:b/>
        </w:rPr>
        <w:t>CHIEDE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</w:rPr>
      </w:pPr>
      <w:r>
        <w:rPr>
          <w:rFonts w:cs="Calibri,Bold" w:ascii="Calibri Light" w:hAnsi="Calibri Light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</w:rPr>
      </w:pPr>
      <w:r>
        <w:rPr>
          <w:rFonts w:cs="Calibri,Bold" w:ascii="Calibri Light" w:hAnsi="Calibri Light" w:asciiTheme="majorHAnsi" w:hAnsiTheme="majorHAnsi"/>
          <w:b/>
          <w:bCs/>
        </w:rPr>
        <w:t xml:space="preserve">di essere CANCELLATO dall'elenco delle persone idonee all' ufficio di </w:t>
      </w:r>
      <w:r>
        <w:rPr>
          <w:rFonts w:cs="Calibri,Bold" w:ascii="Calibri Light" w:hAnsi="Calibri Light" w:asciiTheme="majorHAnsi" w:hAnsiTheme="majorHAnsi"/>
          <w:b/>
          <w:bCs/>
        </w:rPr>
        <w:t>Scrutatore</w:t>
      </w:r>
      <w:r>
        <w:rPr>
          <w:rFonts w:cs="Calibri,Bold" w:ascii="Calibri Light" w:hAnsi="Calibri Light" w:asciiTheme="majorHAnsi" w:hAnsiTheme="majorHAnsi"/>
          <w:b/>
          <w:bCs/>
        </w:rPr>
        <w:t xml:space="preserve"> di Seggio Elettorale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Times New Roman" w:asciiTheme="majorHAnsi" w:hAnsiTheme="majorHAnsi"/>
        </w:rPr>
      </w:pPr>
      <w:r>
        <w:rPr>
          <w:rFonts w:cs="Times New Roman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" w:asciiTheme="majorHAnsi" w:hAnsiTheme="majorHAnsi"/>
          <w:b/>
          <w:b/>
        </w:rPr>
      </w:pPr>
      <w:r>
        <w:rPr>
          <w:rFonts w:cs="Calibri" w:ascii="Calibri Light" w:hAnsi="Calibri Light" w:asciiTheme="majorHAnsi" w:hAnsiTheme="majorHAnsi"/>
          <w:b/>
        </w:rPr>
        <w:t xml:space="preserve">Si allega fotocopia del documento di riconoscimento </w:t>
      </w:r>
    </w:p>
    <w:p>
      <w:pPr>
        <w:pStyle w:val="Normal"/>
        <w:spacing w:lineRule="auto" w:line="240" w:before="0" w:after="0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>Maddaloni,</w:t>
        <w:tab/>
        <w:tab/>
        <w:tab/>
        <w:tab/>
        <w:tab/>
        <w:tab/>
        <w:tab/>
        <w:tab/>
        <w:t>Il/la richiedente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>_ _ _ _ _ _ _ _ _ _ _ _ _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>(firma)</w:t>
      </w:r>
    </w:p>
    <w:p>
      <w:pPr>
        <w:pStyle w:val="Normal"/>
        <w:spacing w:lineRule="auto" w:line="240" w:before="0" w:after="0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Informativa ai sensi dell’art. 13 del Regolamento UE n. 2016/679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Ai sensi dell’art. 13 del Regolamento UE n. 2016/679 (Regolamento generale sulla protezione dei dati personali), si forniscono le seguenti informazioni.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Titolare del trattamento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color w:val="000000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 xml:space="preserve">Il Titolare del trattamento è il Comune di Maddaloni con sede </w:t>
      </w:r>
      <w:r>
        <w:rPr>
          <w:rFonts w:cs="Calibri" w:ascii="Calibri Light" w:hAnsi="Calibri Light" w:asciiTheme="majorHAnsi" w:hAnsiTheme="majorHAnsi"/>
          <w:color w:val="000000"/>
          <w:sz w:val="16"/>
          <w:szCs w:val="16"/>
        </w:rPr>
        <w:t>Via San Francesco d’Assisi 36 Maddaloni (CE)</w:t>
      </w:r>
      <w:r>
        <w:rPr>
          <w:rFonts w:cs="Noto Sans" w:ascii="Calibri Light" w:hAnsi="Calibri Light" w:asciiTheme="majorHAnsi" w:hAnsiTheme="majorHAnsi"/>
          <w:color w:val="797979"/>
          <w:sz w:val="16"/>
          <w:szCs w:val="16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Finalità e base giuridica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Il trattamento dei dati è finalizzato all’espletamento delle attività connesse e strumentali alla gestione dell’albo dei Presidenti di seggio elettorale. I dati personali raccolti con la domanda di iscrizione, compresi quelli relativi alle eventuali condanne penali e reati, sono trattati nel rispetto delle condizioni previste dall’art. 6 del Regolamento UE 2016/679 ed in particolare per adempiere ad un obbligo legale al quale è soggetto l’Amministrazione Comunale in coerenza con la legge n. 53/1990 e D.P.R. 361/1957.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Modalità di trattamento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Il trattamento si svolge nel rispetto dei diritti e delle libertà fondamentali ed è improntato ai principi di correttezza, liceità, trasparenza e di tutela della riservatezza. Viene effettuato anche con l’ausilio di strumenti informatizzati coerentemente con le operazioni indicate nell’art. 4 del Regolamento UE 2016/679.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Natura del trattamento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Il conferimento dei dati è obbligatorio e il loro mancato inserimento preclude la possibilità di dar corso all’iscrizione all’albo nonché agli adempimenti conseguenti inerenti il procedimento.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Comunicazione e diffusione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 dati personali non sono oggetto di comunicazione o di diffusione, salvo prescrizioni di legge o adempimenti d’ufficio.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Categorie di destinatari dei dati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 trattamenti sono effettuati a cura delle persone autorizzate e impegnate alla riservatezza e preposte alle relative attività in relazione alle finalità perseguite.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Conservazione dei dati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 dati saranno conservati fino alla permanenza dell’iscrizione all’albo e comunque per il tempo previsto dalle norme in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materia di tenuta documentale fatta salva la cancellazione d’ufficio o la rinuncia su richiesta.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Trasferimento dati verso paese terzi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 dati forniti per le predette finalità non sono trasferiti a paesi terzi o organizzazioni internazionali, all’interno 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all’esterno dell’Unione Europea.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Diritti degli interessati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Gli interessati possono esercitare i diritti previsti dall’art. 15 e seguenti del Regolamento UE 2016/679 ed in particolare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il diritto di accedere ai propri dati personali, di chiederne la rettifica o la limitazione, l’aggiornamento se incompleti 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 xml:space="preserve">erronei e la cancellazione se sussistono i presupposti, nonché di opporsi all’elaborazione rivolgendo la richiesta al Comune di Maddaloni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,Bold" w:asciiTheme="majorHAnsi" w:hAnsiTheme="majorHAnsi"/>
          <w:b/>
          <w:b/>
          <w:bCs/>
          <w:sz w:val="16"/>
          <w:szCs w:val="16"/>
        </w:rPr>
      </w:pPr>
      <w:r>
        <w:rPr>
          <w:rFonts w:cs="Calibri,Bold" w:ascii="Calibri Light" w:hAnsi="Calibri Light" w:asciiTheme="majorHAnsi" w:hAnsiTheme="majorHAnsi"/>
          <w:b/>
          <w:bCs/>
          <w:sz w:val="16"/>
          <w:szCs w:val="16"/>
        </w:rPr>
        <w:t>Diritto di reclamo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" w:asciiTheme="majorHAnsi" w:hAnsiTheme="majorHAnsi"/>
          <w:sz w:val="16"/>
          <w:szCs w:val="16"/>
        </w:rPr>
      </w:pPr>
      <w:r>
        <w:rPr>
          <w:rFonts w:cs="Calibri" w:ascii="Calibri Light" w:hAnsi="Calibri Light" w:asciiTheme="majorHAnsi" w:hAnsiTheme="majorHAnsi"/>
          <w:sz w:val="16"/>
          <w:szCs w:val="16"/>
        </w:rPr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sectPr>
      <w:type w:val="nextPage"/>
      <w:pgSz w:w="11906" w:h="16838"/>
      <w:pgMar w:left="1082" w:right="1074" w:gutter="0" w:header="0" w:top="28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0"/>
  <w:defaultTabStop w:val="708"/>
  <w:mailMerge>
    <w:mainDocumentType w:val="formLetters"/>
    <w:dataType w:val="textFile"/>
    <w:query w:val="SELECT * FROM Indirizzi1.dbo.Foglio8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913c1b"/>
    <w:rPr/>
  </w:style>
  <w:style w:type="character" w:styleId="PidipaginaCarattere" w:customStyle="1">
    <w:name w:val="Piè di pagina Carattere"/>
    <w:basedOn w:val="DefaultParagraphFont"/>
    <w:uiPriority w:val="99"/>
    <w:qFormat/>
    <w:rsid w:val="00913c1b"/>
    <w:rPr/>
  </w:style>
  <w:style w:type="character" w:styleId="PreformattatoHTMLCarattere" w:customStyle="1">
    <w:name w:val="Preformattato HTML Carattere"/>
    <w:basedOn w:val="DefaultParagraphFont"/>
    <w:link w:val="HTMLPreformatted"/>
    <w:uiPriority w:val="99"/>
    <w:semiHidden/>
    <w:qFormat/>
    <w:rsid w:val="006e0aec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6e0aec"/>
    <w:rPr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9d02b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d02b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13c1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13c1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0aec"/>
    <w:pPr>
      <w:spacing w:before="0" w:after="160"/>
      <w:ind w:left="720" w:hanging="0"/>
      <w:contextualSpacing/>
    </w:pPr>
    <w:rPr/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6e0ae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9d02ba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06DE-A94A-41FE-A11E-5CDB8C58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LibreOffice/7.3.2.2$Windows_X86_64 LibreOffice_project/49f2b1bff42cfccbd8f788c8dc32c1c309559be0</Application>
  <AppVersion>15.0000</AppVersion>
  <Pages>1</Pages>
  <Words>912</Words>
  <Characters>3432</Characters>
  <CharactersWithSpaces>4330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2022-06-03T09:44:00Z</dcterms:created>
  <dc:creator>Simona Gardelli</dc:creator>
  <dc:description/>
  <dc:language>it-IT</dc:language>
  <cp:lastModifiedBy/>
  <cp:lastPrinted>2022-10-04T08:15:00Z</cp:lastPrinted>
  <dcterms:modified xsi:type="dcterms:W3CDTF">2022-10-19T15:46:16Z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