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2828D" w14:textId="76A9D930" w:rsidR="00561A37" w:rsidRPr="00357CB0" w:rsidRDefault="003E43F6" w:rsidP="00561A37">
      <w:pPr>
        <w:widowControl/>
        <w:suppressAutoHyphens w:val="0"/>
        <w:rPr>
          <w:b/>
          <w:bCs/>
          <w:snapToGrid w:val="0"/>
          <w:sz w:val="22"/>
          <w:szCs w:val="22"/>
          <w:u w:val="single"/>
          <w:lang w:eastAsia="it-IT"/>
        </w:rPr>
      </w:pPr>
      <w:r w:rsidRPr="00357CB0">
        <w:rPr>
          <w:b/>
          <w:bCs/>
          <w:snapToGrid w:val="0"/>
          <w:sz w:val="22"/>
          <w:szCs w:val="22"/>
          <w:u w:val="single"/>
          <w:lang w:eastAsia="it-IT"/>
        </w:rPr>
        <w:t xml:space="preserve">MODELLO </w:t>
      </w:r>
      <w:r w:rsidR="006C79A2">
        <w:rPr>
          <w:b/>
          <w:bCs/>
          <w:snapToGrid w:val="0"/>
          <w:sz w:val="22"/>
          <w:szCs w:val="22"/>
          <w:u w:val="single"/>
          <w:lang w:eastAsia="it-IT"/>
        </w:rPr>
        <w:t>B</w:t>
      </w:r>
      <w:r w:rsidRPr="00357CB0">
        <w:rPr>
          <w:b/>
          <w:bCs/>
          <w:snapToGrid w:val="0"/>
          <w:sz w:val="22"/>
          <w:szCs w:val="22"/>
          <w:u w:val="single"/>
          <w:lang w:eastAsia="it-IT"/>
        </w:rPr>
        <w:t xml:space="preserve"> </w:t>
      </w:r>
    </w:p>
    <w:p w14:paraId="30D71DAF" w14:textId="77777777" w:rsidR="00561A37" w:rsidRPr="00357CB0" w:rsidRDefault="00561A37" w:rsidP="00561A37">
      <w:pPr>
        <w:widowControl/>
        <w:suppressAutoHyphens w:val="0"/>
        <w:jc w:val="right"/>
        <w:rPr>
          <w:b/>
          <w:bCs/>
          <w:snapToGrid w:val="0"/>
          <w:sz w:val="22"/>
          <w:szCs w:val="22"/>
          <w:lang w:eastAsia="it-IT"/>
        </w:rPr>
      </w:pPr>
    </w:p>
    <w:p w14:paraId="479AA0D5" w14:textId="77777777" w:rsidR="00561A37" w:rsidRPr="00357CB0" w:rsidRDefault="00561A37" w:rsidP="00561A37">
      <w:pPr>
        <w:widowControl/>
        <w:suppressAutoHyphens w:val="0"/>
        <w:jc w:val="right"/>
        <w:rPr>
          <w:b/>
          <w:bCs/>
          <w:snapToGrid w:val="0"/>
          <w:sz w:val="22"/>
          <w:szCs w:val="22"/>
          <w:lang w:eastAsia="it-IT"/>
        </w:rPr>
      </w:pPr>
    </w:p>
    <w:p w14:paraId="1218F88D" w14:textId="521C82B2" w:rsidR="00561A37" w:rsidRPr="00357CB0" w:rsidRDefault="00FB74B6" w:rsidP="00561A37">
      <w:pPr>
        <w:widowControl/>
        <w:suppressAutoHyphens w:val="0"/>
        <w:jc w:val="right"/>
        <w:rPr>
          <w:b/>
          <w:bCs/>
          <w:snapToGrid w:val="0"/>
          <w:sz w:val="22"/>
          <w:szCs w:val="22"/>
          <w:lang w:eastAsia="it-IT"/>
        </w:rPr>
      </w:pPr>
      <w:r>
        <w:rPr>
          <w:b/>
          <w:bCs/>
          <w:snapToGrid w:val="0"/>
          <w:sz w:val="22"/>
          <w:szCs w:val="22"/>
          <w:lang w:eastAsia="it-IT"/>
        </w:rPr>
        <w:t xml:space="preserve">Al </w:t>
      </w:r>
      <w:r w:rsidR="006C79A2">
        <w:rPr>
          <w:b/>
          <w:bCs/>
          <w:snapToGrid w:val="0"/>
          <w:sz w:val="22"/>
          <w:szCs w:val="22"/>
          <w:lang w:eastAsia="it-IT"/>
        </w:rPr>
        <w:t>Coordinatore</w:t>
      </w:r>
    </w:p>
    <w:p w14:paraId="630405A6" w14:textId="3DE026AD" w:rsidR="00561A37" w:rsidRPr="00357CB0" w:rsidRDefault="00561A37" w:rsidP="00561A37">
      <w:pPr>
        <w:widowControl/>
        <w:suppressAutoHyphens w:val="0"/>
        <w:jc w:val="right"/>
        <w:rPr>
          <w:b/>
          <w:bCs/>
          <w:snapToGrid w:val="0"/>
          <w:sz w:val="22"/>
          <w:szCs w:val="22"/>
          <w:lang w:eastAsia="it-IT"/>
        </w:rPr>
      </w:pPr>
      <w:r w:rsidRPr="00357CB0">
        <w:rPr>
          <w:b/>
          <w:bCs/>
          <w:snapToGrid w:val="0"/>
          <w:sz w:val="22"/>
          <w:szCs w:val="22"/>
          <w:lang w:eastAsia="it-IT"/>
        </w:rPr>
        <w:t>Ambito territoriale C0</w:t>
      </w:r>
      <w:r w:rsidR="0000050E">
        <w:rPr>
          <w:b/>
          <w:bCs/>
          <w:snapToGrid w:val="0"/>
          <w:sz w:val="22"/>
          <w:szCs w:val="22"/>
          <w:lang w:eastAsia="it-IT"/>
        </w:rPr>
        <w:t>2</w:t>
      </w:r>
    </w:p>
    <w:p w14:paraId="2C5995A3" w14:textId="77777777" w:rsidR="00561A37" w:rsidRPr="00357CB0" w:rsidRDefault="00561A37" w:rsidP="00561A37">
      <w:pPr>
        <w:widowControl/>
        <w:suppressAutoHyphens w:val="0"/>
        <w:jc w:val="right"/>
        <w:rPr>
          <w:b/>
          <w:bCs/>
          <w:snapToGrid w:val="0"/>
          <w:sz w:val="22"/>
          <w:szCs w:val="22"/>
          <w:lang w:eastAsia="it-IT"/>
        </w:rPr>
      </w:pPr>
    </w:p>
    <w:p w14:paraId="03CE4A03" w14:textId="2BE0FC97" w:rsidR="00561A37" w:rsidRPr="00357CB0" w:rsidRDefault="00561A37" w:rsidP="00561A37">
      <w:pPr>
        <w:widowControl/>
        <w:suppressAutoHyphens w:val="0"/>
        <w:jc w:val="right"/>
        <w:rPr>
          <w:b/>
          <w:bCs/>
          <w:snapToGrid w:val="0"/>
          <w:sz w:val="22"/>
          <w:szCs w:val="22"/>
          <w:lang w:eastAsia="it-IT"/>
        </w:rPr>
      </w:pPr>
      <w:r w:rsidRPr="00357CB0">
        <w:rPr>
          <w:b/>
          <w:bCs/>
          <w:snapToGrid w:val="0"/>
          <w:sz w:val="22"/>
          <w:szCs w:val="22"/>
          <w:lang w:eastAsia="it-IT"/>
        </w:rPr>
        <w:t xml:space="preserve">PEC </w:t>
      </w:r>
      <w:hyperlink r:id="rId6" w:history="1">
        <w:r w:rsidR="0000050E" w:rsidRPr="00C03E53">
          <w:rPr>
            <w:rStyle w:val="Collegamentoipertestuale"/>
            <w:b/>
            <w:bCs/>
            <w:snapToGrid w:val="0"/>
            <w:sz w:val="22"/>
            <w:szCs w:val="22"/>
            <w:lang w:eastAsia="it-IT"/>
          </w:rPr>
          <w:t>ambito.c2@pec.comune.maddaloni.ce.it</w:t>
        </w:r>
      </w:hyperlink>
      <w:r w:rsidRPr="00357CB0">
        <w:rPr>
          <w:b/>
          <w:bCs/>
          <w:snapToGrid w:val="0"/>
          <w:sz w:val="22"/>
          <w:szCs w:val="22"/>
          <w:lang w:eastAsia="it-IT"/>
        </w:rPr>
        <w:t xml:space="preserve"> </w:t>
      </w:r>
    </w:p>
    <w:p w14:paraId="1BFA069F" w14:textId="77777777" w:rsidR="00561A37" w:rsidRPr="00357CB0" w:rsidRDefault="00561A37" w:rsidP="00561A37">
      <w:pPr>
        <w:widowControl/>
        <w:suppressAutoHyphens w:val="0"/>
        <w:jc w:val="right"/>
        <w:rPr>
          <w:b/>
          <w:bCs/>
          <w:snapToGrid w:val="0"/>
          <w:sz w:val="22"/>
          <w:szCs w:val="22"/>
          <w:lang w:eastAsia="it-IT"/>
        </w:rPr>
      </w:pPr>
    </w:p>
    <w:p w14:paraId="61DCB7B5" w14:textId="77777777" w:rsidR="00561A37" w:rsidRPr="00357CB0" w:rsidRDefault="00561A37" w:rsidP="00561A37">
      <w:pPr>
        <w:widowControl/>
        <w:suppressAutoHyphens w:val="0"/>
        <w:jc w:val="right"/>
        <w:rPr>
          <w:b/>
          <w:bCs/>
          <w:snapToGrid w:val="0"/>
          <w:sz w:val="22"/>
          <w:szCs w:val="22"/>
          <w:lang w:eastAsia="it-IT"/>
        </w:rPr>
      </w:pPr>
    </w:p>
    <w:p w14:paraId="6B809290" w14:textId="50E762A8" w:rsidR="00561A37" w:rsidRPr="00357CB0" w:rsidRDefault="00561A37" w:rsidP="002B6F8B">
      <w:pPr>
        <w:widowControl/>
        <w:suppressAutoHyphens w:val="0"/>
        <w:ind w:left="1276" w:hanging="1418"/>
        <w:jc w:val="both"/>
        <w:rPr>
          <w:b/>
          <w:bCs/>
          <w:snapToGrid w:val="0"/>
          <w:sz w:val="22"/>
          <w:szCs w:val="22"/>
          <w:lang w:eastAsia="it-IT"/>
        </w:rPr>
      </w:pPr>
      <w:r w:rsidRPr="00357CB0">
        <w:rPr>
          <w:b/>
          <w:bCs/>
          <w:snapToGrid w:val="0"/>
          <w:sz w:val="22"/>
          <w:szCs w:val="22"/>
          <w:lang w:eastAsia="it-IT"/>
        </w:rPr>
        <w:t>OGGETTO:</w:t>
      </w:r>
      <w:r w:rsidR="00FB74B6">
        <w:rPr>
          <w:b/>
          <w:bCs/>
          <w:snapToGrid w:val="0"/>
          <w:sz w:val="22"/>
          <w:szCs w:val="22"/>
          <w:lang w:eastAsia="it-IT"/>
        </w:rPr>
        <w:t xml:space="preserve"> </w:t>
      </w:r>
      <w:r w:rsidR="002B6F8B">
        <w:rPr>
          <w:b/>
          <w:bCs/>
          <w:snapToGrid w:val="0"/>
          <w:sz w:val="22"/>
          <w:szCs w:val="22"/>
          <w:lang w:eastAsia="it-IT"/>
        </w:rPr>
        <w:tab/>
      </w:r>
      <w:r w:rsidR="00FB74B6" w:rsidRPr="00FB74B6">
        <w:rPr>
          <w:b/>
          <w:bCs/>
          <w:snapToGrid w:val="0"/>
          <w:sz w:val="22"/>
          <w:szCs w:val="22"/>
          <w:lang w:eastAsia="it-IT"/>
        </w:rPr>
        <w:t>HOME CARE PREMIUM 2025-2028</w:t>
      </w:r>
      <w:r w:rsidR="00FB74B6">
        <w:rPr>
          <w:b/>
          <w:bCs/>
          <w:snapToGrid w:val="0"/>
          <w:sz w:val="22"/>
          <w:szCs w:val="22"/>
          <w:lang w:eastAsia="it-IT"/>
        </w:rPr>
        <w:t xml:space="preserve"> </w:t>
      </w:r>
      <w:r w:rsidR="00FB74B6" w:rsidRPr="00FB74B6">
        <w:rPr>
          <w:b/>
          <w:bCs/>
          <w:snapToGrid w:val="0"/>
          <w:sz w:val="22"/>
          <w:szCs w:val="22"/>
          <w:lang w:eastAsia="it-IT"/>
        </w:rPr>
        <w:t xml:space="preserve">AVVISO </w:t>
      </w:r>
      <w:proofErr w:type="gramStart"/>
      <w:r w:rsidR="00FB74B6" w:rsidRPr="00FB74B6">
        <w:rPr>
          <w:b/>
          <w:bCs/>
          <w:snapToGrid w:val="0"/>
          <w:sz w:val="22"/>
          <w:szCs w:val="22"/>
          <w:lang w:eastAsia="it-IT"/>
        </w:rPr>
        <w:t>PUBBLICO</w:t>
      </w:r>
      <w:r w:rsidR="00FB74B6">
        <w:rPr>
          <w:b/>
          <w:bCs/>
          <w:snapToGrid w:val="0"/>
          <w:sz w:val="22"/>
          <w:szCs w:val="22"/>
          <w:lang w:eastAsia="it-IT"/>
        </w:rPr>
        <w:t xml:space="preserve"> </w:t>
      </w:r>
      <w:r w:rsidR="00FB74B6" w:rsidRPr="00FB74B6">
        <w:rPr>
          <w:b/>
          <w:bCs/>
          <w:snapToGrid w:val="0"/>
          <w:sz w:val="22"/>
          <w:szCs w:val="22"/>
          <w:lang w:eastAsia="it-IT"/>
        </w:rPr>
        <w:t xml:space="preserve"> PER</w:t>
      </w:r>
      <w:proofErr w:type="gramEnd"/>
      <w:r w:rsidR="00FB74B6" w:rsidRPr="00FB74B6">
        <w:rPr>
          <w:b/>
          <w:bCs/>
          <w:snapToGrid w:val="0"/>
          <w:sz w:val="22"/>
          <w:szCs w:val="22"/>
          <w:lang w:eastAsia="it-IT"/>
        </w:rPr>
        <w:t xml:space="preserve"> LA CREAZIONE DI ELENCHI DI PROFESSIONISTI PER L’EROGAZIONE DELLE PRESTAZIONI INTEGRATIVE PER L’ASSISTENZA </w:t>
      </w:r>
      <w:r w:rsidR="004B2828">
        <w:rPr>
          <w:b/>
          <w:bCs/>
          <w:snapToGrid w:val="0"/>
          <w:sz w:val="22"/>
          <w:szCs w:val="22"/>
          <w:lang w:eastAsia="it-IT"/>
        </w:rPr>
        <w:t xml:space="preserve">DOMICILIARE </w:t>
      </w:r>
      <w:r w:rsidR="00FB74B6" w:rsidRPr="00FB74B6">
        <w:rPr>
          <w:b/>
          <w:bCs/>
          <w:snapToGrid w:val="0"/>
          <w:sz w:val="22"/>
          <w:szCs w:val="22"/>
          <w:lang w:eastAsia="it-IT"/>
        </w:rPr>
        <w:t>ALLA PERSONA PREVISTE DAL BANDO INPS HOME CARE PREMIUM 2025</w:t>
      </w:r>
      <w:r w:rsidR="00866366" w:rsidRPr="00357CB0">
        <w:rPr>
          <w:b/>
          <w:bCs/>
          <w:snapToGrid w:val="0"/>
          <w:sz w:val="22"/>
          <w:szCs w:val="22"/>
          <w:lang w:eastAsia="it-IT"/>
        </w:rPr>
        <w:t xml:space="preserve"> </w:t>
      </w:r>
    </w:p>
    <w:p w14:paraId="3E838929" w14:textId="77777777" w:rsidR="00561A37" w:rsidRPr="00357CB0" w:rsidRDefault="00561A37" w:rsidP="00561A37">
      <w:pPr>
        <w:keepNext/>
        <w:widowControl/>
        <w:suppressAutoHyphens w:val="0"/>
        <w:jc w:val="both"/>
        <w:rPr>
          <w:snapToGrid w:val="0"/>
          <w:sz w:val="22"/>
          <w:szCs w:val="22"/>
          <w:lang w:eastAsia="it-IT"/>
        </w:rPr>
      </w:pPr>
    </w:p>
    <w:p w14:paraId="5731C4A2" w14:textId="7F8266DC" w:rsidR="00561A37" w:rsidRPr="00357CB0" w:rsidRDefault="00561A37" w:rsidP="00561A37">
      <w:pPr>
        <w:keepNext/>
        <w:widowControl/>
        <w:suppressAutoHyphens w:val="0"/>
        <w:jc w:val="both"/>
        <w:rPr>
          <w:snapToGrid w:val="0"/>
          <w:sz w:val="22"/>
          <w:szCs w:val="22"/>
          <w:lang w:eastAsia="it-IT"/>
        </w:rPr>
      </w:pPr>
      <w:r w:rsidRPr="00357CB0">
        <w:rPr>
          <w:snapToGrid w:val="0"/>
          <w:sz w:val="22"/>
          <w:szCs w:val="22"/>
          <w:lang w:eastAsia="it-IT"/>
        </w:rPr>
        <w:t xml:space="preserve">Il/La sottoscritto/a </w:t>
      </w:r>
      <w:r w:rsidRPr="00357CB0">
        <w:rPr>
          <w:snapToGrid w:val="0"/>
          <w:sz w:val="22"/>
          <w:szCs w:val="22"/>
          <w:lang w:eastAsia="it-IT"/>
        </w:rPr>
        <w:tab/>
      </w:r>
      <w:r w:rsidR="00786478">
        <w:rPr>
          <w:snapToGrid w:val="0"/>
          <w:sz w:val="22"/>
          <w:szCs w:val="22"/>
          <w:lang w:eastAsia="it-IT"/>
        </w:rPr>
        <w:t>______</w:t>
      </w:r>
      <w:r w:rsidRPr="00357CB0">
        <w:rPr>
          <w:snapToGrid w:val="0"/>
          <w:sz w:val="22"/>
          <w:szCs w:val="22"/>
          <w:lang w:eastAsia="it-IT"/>
        </w:rPr>
        <w:t>______________________________________________________________</w:t>
      </w:r>
    </w:p>
    <w:p w14:paraId="2B51536B" w14:textId="505ECAB5" w:rsidR="00561A37" w:rsidRPr="00357CB0" w:rsidRDefault="00561A37" w:rsidP="00561A37">
      <w:pPr>
        <w:keepNext/>
        <w:widowControl/>
        <w:suppressAutoHyphens w:val="0"/>
        <w:jc w:val="both"/>
        <w:rPr>
          <w:snapToGrid w:val="0"/>
          <w:sz w:val="22"/>
          <w:szCs w:val="22"/>
          <w:lang w:eastAsia="it-IT"/>
        </w:rPr>
      </w:pPr>
      <w:r w:rsidRPr="00357CB0">
        <w:rPr>
          <w:snapToGrid w:val="0"/>
          <w:sz w:val="22"/>
          <w:szCs w:val="22"/>
          <w:lang w:eastAsia="it-IT"/>
        </w:rPr>
        <w:t>nato/a ________________________________</w:t>
      </w:r>
      <w:r w:rsidRPr="00357CB0">
        <w:rPr>
          <w:snapToGrid w:val="0"/>
          <w:sz w:val="22"/>
          <w:szCs w:val="22"/>
          <w:lang w:eastAsia="it-IT"/>
        </w:rPr>
        <w:tab/>
        <w:t>prov. ___________  il ___/___/_______ e residente a _____________________________</w:t>
      </w:r>
      <w:r w:rsidRPr="00357CB0">
        <w:rPr>
          <w:snapToGrid w:val="0"/>
          <w:sz w:val="22"/>
          <w:szCs w:val="22"/>
          <w:lang w:eastAsia="it-IT"/>
        </w:rPr>
        <w:tab/>
        <w:t>(</w:t>
      </w:r>
      <w:proofErr w:type="spellStart"/>
      <w:r w:rsidRPr="00357CB0">
        <w:rPr>
          <w:snapToGrid w:val="0"/>
          <w:sz w:val="22"/>
          <w:szCs w:val="22"/>
          <w:lang w:eastAsia="it-IT"/>
        </w:rPr>
        <w:t>cap</w:t>
      </w:r>
      <w:proofErr w:type="spellEnd"/>
      <w:r w:rsidRPr="00357CB0">
        <w:rPr>
          <w:snapToGrid w:val="0"/>
          <w:sz w:val="22"/>
          <w:szCs w:val="22"/>
          <w:lang w:eastAsia="it-IT"/>
        </w:rPr>
        <w:t xml:space="preserve"> _________) in  Via ___________________________________ </w:t>
      </w:r>
      <w:r w:rsidRPr="00357CB0">
        <w:rPr>
          <w:snapToGrid w:val="0"/>
          <w:sz w:val="22"/>
          <w:szCs w:val="22"/>
          <w:lang w:eastAsia="it-IT"/>
        </w:rPr>
        <w:tab/>
        <w:t xml:space="preserve"> n. ______ telefono ___________________,</w:t>
      </w:r>
      <w:r w:rsidR="00866366" w:rsidRPr="00357CB0">
        <w:rPr>
          <w:snapToGrid w:val="0"/>
          <w:sz w:val="22"/>
          <w:szCs w:val="22"/>
          <w:lang w:eastAsia="it-IT"/>
        </w:rPr>
        <w:t xml:space="preserve"> email</w:t>
      </w:r>
      <w:r w:rsidR="00786478">
        <w:rPr>
          <w:snapToGrid w:val="0"/>
          <w:sz w:val="22"/>
          <w:szCs w:val="22"/>
          <w:lang w:eastAsia="it-IT"/>
        </w:rPr>
        <w:t xml:space="preserve"> </w:t>
      </w:r>
      <w:r w:rsidR="00866366" w:rsidRPr="00357CB0">
        <w:rPr>
          <w:snapToGrid w:val="0"/>
          <w:sz w:val="22"/>
          <w:szCs w:val="22"/>
          <w:lang w:eastAsia="it-IT"/>
        </w:rPr>
        <w:t>________________________________________,</w:t>
      </w:r>
    </w:p>
    <w:p w14:paraId="3C165953" w14:textId="1EF40B86" w:rsidR="00866366" w:rsidRDefault="00866366" w:rsidP="00561A37">
      <w:pPr>
        <w:keepNext/>
        <w:widowControl/>
        <w:suppressAutoHyphens w:val="0"/>
        <w:jc w:val="both"/>
        <w:rPr>
          <w:snapToGrid w:val="0"/>
          <w:sz w:val="22"/>
          <w:szCs w:val="22"/>
          <w:lang w:eastAsia="it-IT"/>
        </w:rPr>
      </w:pPr>
      <w:proofErr w:type="spellStart"/>
      <w:r w:rsidRPr="00357CB0">
        <w:rPr>
          <w:snapToGrid w:val="0"/>
          <w:sz w:val="22"/>
          <w:szCs w:val="22"/>
          <w:lang w:eastAsia="it-IT"/>
        </w:rPr>
        <w:t>pec</w:t>
      </w:r>
      <w:proofErr w:type="spellEnd"/>
      <w:r w:rsidRPr="00357CB0">
        <w:rPr>
          <w:snapToGrid w:val="0"/>
          <w:sz w:val="22"/>
          <w:szCs w:val="22"/>
          <w:lang w:eastAsia="it-IT"/>
        </w:rPr>
        <w:t xml:space="preserve">___________________________________________. </w:t>
      </w:r>
    </w:p>
    <w:p w14:paraId="23DAB051" w14:textId="77777777" w:rsidR="00FB74B6" w:rsidRPr="00357CB0" w:rsidRDefault="00FB74B6" w:rsidP="00561A37">
      <w:pPr>
        <w:keepNext/>
        <w:widowControl/>
        <w:suppressAutoHyphens w:val="0"/>
        <w:jc w:val="both"/>
        <w:rPr>
          <w:snapToGrid w:val="0"/>
          <w:sz w:val="22"/>
          <w:szCs w:val="22"/>
          <w:lang w:eastAsia="it-IT"/>
        </w:rPr>
      </w:pPr>
    </w:p>
    <w:p w14:paraId="3B774E0C" w14:textId="1DB7EDC2" w:rsidR="00FB74B6" w:rsidRPr="00FB74B6" w:rsidRDefault="00FB74B6" w:rsidP="00FB74B6">
      <w:pPr>
        <w:widowControl/>
        <w:suppressAutoHyphens w:val="0"/>
        <w:jc w:val="center"/>
        <w:rPr>
          <w:b/>
          <w:spacing w:val="30"/>
          <w:sz w:val="22"/>
          <w:szCs w:val="22"/>
          <w:lang w:eastAsia="it-IT"/>
        </w:rPr>
      </w:pPr>
      <w:r>
        <w:rPr>
          <w:b/>
          <w:spacing w:val="30"/>
          <w:sz w:val="22"/>
          <w:szCs w:val="22"/>
          <w:lang w:eastAsia="it-IT"/>
        </w:rPr>
        <w:t xml:space="preserve">CHIEDE </w:t>
      </w:r>
    </w:p>
    <w:p w14:paraId="308E453D" w14:textId="65594031" w:rsidR="00FB74B6" w:rsidRPr="0051337F" w:rsidRDefault="00FB74B6" w:rsidP="002B6F8B">
      <w:pPr>
        <w:pStyle w:val="Paragrafoelenco"/>
        <w:ind w:left="0"/>
        <w:jc w:val="both"/>
        <w:rPr>
          <w:b/>
          <w:sz w:val="22"/>
          <w:szCs w:val="22"/>
          <w:u w:val="single"/>
        </w:rPr>
      </w:pPr>
      <w:r w:rsidRPr="0051337F">
        <w:rPr>
          <w:bCs/>
          <w:sz w:val="22"/>
          <w:szCs w:val="22"/>
        </w:rPr>
        <w:t xml:space="preserve">Di essere iscritto nell’elenco dei professionisti per l’erogazione delle cd. </w:t>
      </w:r>
      <w:r w:rsidRPr="0051337F">
        <w:rPr>
          <w:bCs/>
          <w:i/>
          <w:iCs/>
          <w:sz w:val="22"/>
          <w:szCs w:val="22"/>
        </w:rPr>
        <w:t>prestazioni integrative,</w:t>
      </w:r>
      <w:r w:rsidRPr="0051337F">
        <w:rPr>
          <w:bCs/>
          <w:sz w:val="22"/>
          <w:szCs w:val="22"/>
        </w:rPr>
        <w:t xml:space="preserve"> così come individuate dall’ art. 3 dell’Avviso INPS </w:t>
      </w:r>
      <w:r w:rsidRPr="0051337F">
        <w:rPr>
          <w:bCs/>
          <w:i/>
          <w:iCs/>
          <w:sz w:val="22"/>
          <w:szCs w:val="22"/>
        </w:rPr>
        <w:t xml:space="preserve">“Adesione al Progetto Home Care Premium 2025, rivolto agli Ambiti Territoriali Sociali o agli Enti Pubblici istituzionalmente preposti a rendere servizi socioassistenziali”, </w:t>
      </w:r>
      <w:r w:rsidRPr="0051337F">
        <w:rPr>
          <w:bCs/>
          <w:sz w:val="22"/>
          <w:szCs w:val="22"/>
        </w:rPr>
        <w:t xml:space="preserve">per la seguente tipologia </w:t>
      </w:r>
      <w:r w:rsidRPr="0051337F">
        <w:rPr>
          <w:bCs/>
          <w:i/>
          <w:iCs/>
          <w:sz w:val="22"/>
          <w:szCs w:val="22"/>
          <w:u w:val="single"/>
        </w:rPr>
        <w:t xml:space="preserve">(barrare una </w:t>
      </w:r>
      <w:r w:rsidR="002B6F8B" w:rsidRPr="0051337F">
        <w:rPr>
          <w:bCs/>
          <w:i/>
          <w:iCs/>
          <w:sz w:val="22"/>
          <w:szCs w:val="22"/>
          <w:u w:val="single"/>
        </w:rPr>
        <w:t xml:space="preserve">sola </w:t>
      </w:r>
      <w:r w:rsidRPr="0051337F">
        <w:rPr>
          <w:bCs/>
          <w:i/>
          <w:iCs/>
          <w:sz w:val="22"/>
          <w:szCs w:val="22"/>
          <w:u w:val="single"/>
        </w:rPr>
        <w:t>casell</w:t>
      </w:r>
      <w:r w:rsidR="002B6F8B" w:rsidRPr="0051337F">
        <w:rPr>
          <w:bCs/>
          <w:i/>
          <w:iCs/>
          <w:sz w:val="22"/>
          <w:szCs w:val="22"/>
          <w:u w:val="single"/>
        </w:rPr>
        <w:t>a</w:t>
      </w:r>
      <w:r w:rsidRPr="0051337F">
        <w:rPr>
          <w:bCs/>
          <w:i/>
          <w:iCs/>
          <w:sz w:val="22"/>
          <w:szCs w:val="22"/>
          <w:u w:val="single"/>
        </w:rPr>
        <w:t>)</w:t>
      </w:r>
      <w:r w:rsidRPr="00A1270C">
        <w:rPr>
          <w:bCs/>
          <w:i/>
          <w:iCs/>
          <w:sz w:val="22"/>
          <w:szCs w:val="22"/>
        </w:rPr>
        <w:t>:</w:t>
      </w:r>
    </w:p>
    <w:p w14:paraId="60C041AD" w14:textId="77777777" w:rsidR="00FB74B6" w:rsidRPr="0051337F" w:rsidRDefault="00FB74B6" w:rsidP="00FB74B6">
      <w:pPr>
        <w:pStyle w:val="Paragrafoelenco"/>
        <w:ind w:left="0"/>
        <w:rPr>
          <w:bCs/>
          <w:sz w:val="22"/>
          <w:szCs w:val="22"/>
        </w:rPr>
      </w:pPr>
    </w:p>
    <w:p w14:paraId="5ECF793D" w14:textId="2A75C64E"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 xml:space="preserve">servizi professionali domiciliari finalizzati a migliorare l'autonomia personale nelle attività di vita quotidiana, effettuati da </w:t>
      </w:r>
      <w:r w:rsidRPr="0051337F">
        <w:rPr>
          <w:b/>
          <w:sz w:val="22"/>
          <w:szCs w:val="22"/>
        </w:rPr>
        <w:t>terapista occupazionale</w:t>
      </w:r>
      <w:r w:rsidRPr="0051337F">
        <w:rPr>
          <w:bCs/>
          <w:sz w:val="22"/>
          <w:szCs w:val="22"/>
        </w:rPr>
        <w:t xml:space="preserve">; </w:t>
      </w:r>
    </w:p>
    <w:p w14:paraId="586B07E7" w14:textId="77777777"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 xml:space="preserve">servizi professionali di </w:t>
      </w:r>
      <w:r w:rsidRPr="0051337F">
        <w:rPr>
          <w:b/>
          <w:sz w:val="22"/>
          <w:szCs w:val="22"/>
        </w:rPr>
        <w:t>terapia della neuro e psicomotricità dell'età evolutiva</w:t>
      </w:r>
      <w:r w:rsidRPr="0051337F">
        <w:rPr>
          <w:bCs/>
          <w:sz w:val="22"/>
          <w:szCs w:val="22"/>
        </w:rPr>
        <w:t>;</w:t>
      </w:r>
    </w:p>
    <w:p w14:paraId="1D1B1498" w14:textId="77777777"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 xml:space="preserve">servizi professionali di </w:t>
      </w:r>
      <w:r w:rsidRPr="0051337F">
        <w:rPr>
          <w:b/>
          <w:sz w:val="22"/>
          <w:szCs w:val="22"/>
        </w:rPr>
        <w:t>psicologia e psicoterapia</w:t>
      </w:r>
      <w:r w:rsidRPr="0051337F">
        <w:rPr>
          <w:bCs/>
          <w:sz w:val="22"/>
          <w:szCs w:val="22"/>
        </w:rPr>
        <w:t xml:space="preserve">; </w:t>
      </w:r>
    </w:p>
    <w:p w14:paraId="32F1BF5F" w14:textId="77777777"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 xml:space="preserve">servizi professionali di </w:t>
      </w:r>
      <w:r w:rsidRPr="0051337F">
        <w:rPr>
          <w:b/>
          <w:sz w:val="22"/>
          <w:szCs w:val="22"/>
        </w:rPr>
        <w:t>fisioterapia</w:t>
      </w:r>
      <w:r w:rsidRPr="0051337F">
        <w:rPr>
          <w:bCs/>
          <w:sz w:val="22"/>
          <w:szCs w:val="22"/>
        </w:rPr>
        <w:t xml:space="preserve">; </w:t>
      </w:r>
    </w:p>
    <w:p w14:paraId="7F47632B" w14:textId="77777777"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 xml:space="preserve">servizi professionali di </w:t>
      </w:r>
      <w:r w:rsidRPr="0051337F">
        <w:rPr>
          <w:b/>
          <w:sz w:val="22"/>
          <w:szCs w:val="22"/>
        </w:rPr>
        <w:t>logopedia</w:t>
      </w:r>
      <w:r w:rsidRPr="0051337F">
        <w:rPr>
          <w:bCs/>
          <w:sz w:val="22"/>
          <w:szCs w:val="22"/>
        </w:rPr>
        <w:t xml:space="preserve">; </w:t>
      </w:r>
    </w:p>
    <w:p w14:paraId="70B469A5" w14:textId="78182A7C" w:rsidR="00FB74B6" w:rsidRPr="00B53461" w:rsidRDefault="00FB74B6" w:rsidP="00FB74B6">
      <w:pPr>
        <w:pStyle w:val="Paragrafoelenco"/>
        <w:widowControl/>
        <w:numPr>
          <w:ilvl w:val="0"/>
          <w:numId w:val="24"/>
        </w:numPr>
        <w:spacing w:after="160"/>
        <w:ind w:left="284"/>
        <w:jc w:val="both"/>
        <w:rPr>
          <w:b/>
          <w:sz w:val="22"/>
          <w:szCs w:val="22"/>
        </w:rPr>
      </w:pPr>
      <w:r w:rsidRPr="0051337F">
        <w:rPr>
          <w:bCs/>
          <w:sz w:val="22"/>
          <w:szCs w:val="22"/>
        </w:rPr>
        <w:t xml:space="preserve">servizi professionali di </w:t>
      </w:r>
      <w:r w:rsidRPr="0051337F">
        <w:rPr>
          <w:b/>
          <w:sz w:val="22"/>
          <w:szCs w:val="22"/>
        </w:rPr>
        <w:t>biologia nutrizionale</w:t>
      </w:r>
      <w:r w:rsidR="00B53461">
        <w:rPr>
          <w:bCs/>
          <w:sz w:val="22"/>
          <w:szCs w:val="22"/>
        </w:rPr>
        <w:t xml:space="preserve"> e </w:t>
      </w:r>
      <w:r w:rsidR="00B53461" w:rsidRPr="00B53461">
        <w:rPr>
          <w:b/>
          <w:sz w:val="22"/>
          <w:szCs w:val="22"/>
        </w:rPr>
        <w:t>dietetica</w:t>
      </w:r>
    </w:p>
    <w:p w14:paraId="5445D70D" w14:textId="455AA275"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servizi specialistici finalizzati al potenziamento e alla crescita delle capacità relazionali ed emotive, effettuati dall’</w:t>
      </w:r>
      <w:r w:rsidRPr="0051337F">
        <w:rPr>
          <w:b/>
          <w:sz w:val="22"/>
          <w:szCs w:val="22"/>
        </w:rPr>
        <w:t>educatore professionale sociosanitario</w:t>
      </w:r>
      <w:r w:rsidRPr="0051337F">
        <w:rPr>
          <w:bCs/>
          <w:sz w:val="22"/>
          <w:szCs w:val="22"/>
        </w:rPr>
        <w:t xml:space="preserve"> o dall’</w:t>
      </w:r>
      <w:r w:rsidRPr="0051337F">
        <w:rPr>
          <w:b/>
          <w:sz w:val="22"/>
          <w:szCs w:val="22"/>
        </w:rPr>
        <w:t>educatore professionale socio pedagogico</w:t>
      </w:r>
      <w:r w:rsidRPr="0051337F">
        <w:rPr>
          <w:bCs/>
          <w:sz w:val="22"/>
          <w:szCs w:val="22"/>
        </w:rPr>
        <w:t>;</w:t>
      </w:r>
    </w:p>
    <w:p w14:paraId="1657EE29" w14:textId="77777777" w:rsidR="00FB74B6" w:rsidRPr="005357B0" w:rsidRDefault="00FB74B6" w:rsidP="00FB74B6">
      <w:pPr>
        <w:pStyle w:val="Paragrafoelenco"/>
        <w:widowControl/>
        <w:numPr>
          <w:ilvl w:val="0"/>
          <w:numId w:val="24"/>
        </w:numPr>
        <w:spacing w:after="160"/>
        <w:ind w:left="284"/>
        <w:jc w:val="both"/>
        <w:rPr>
          <w:bCs/>
          <w:i/>
          <w:iCs/>
          <w:sz w:val="22"/>
          <w:szCs w:val="22"/>
        </w:rPr>
      </w:pPr>
      <w:r w:rsidRPr="0051337F">
        <w:rPr>
          <w:bCs/>
          <w:sz w:val="22"/>
          <w:szCs w:val="22"/>
        </w:rPr>
        <w:t xml:space="preserve">servizi professionali di </w:t>
      </w:r>
      <w:r w:rsidRPr="0051337F">
        <w:rPr>
          <w:b/>
          <w:sz w:val="22"/>
          <w:szCs w:val="22"/>
        </w:rPr>
        <w:t>infermieristica</w:t>
      </w:r>
    </w:p>
    <w:p w14:paraId="289F6D27" w14:textId="00681205" w:rsidR="005357B0" w:rsidRPr="0051337F" w:rsidRDefault="005357B0" w:rsidP="00FB74B6">
      <w:pPr>
        <w:pStyle w:val="Paragrafoelenco"/>
        <w:widowControl/>
        <w:numPr>
          <w:ilvl w:val="0"/>
          <w:numId w:val="24"/>
        </w:numPr>
        <w:spacing w:after="160"/>
        <w:ind w:left="284"/>
        <w:jc w:val="both"/>
        <w:rPr>
          <w:bCs/>
          <w:i/>
          <w:iCs/>
          <w:sz w:val="22"/>
          <w:szCs w:val="22"/>
        </w:rPr>
      </w:pPr>
      <w:r>
        <w:rPr>
          <w:bCs/>
          <w:sz w:val="22"/>
          <w:szCs w:val="22"/>
        </w:rPr>
        <w:t xml:space="preserve">servizi professionali di cura e di assistenza alle persone in condizioni di disabilità finalizzata a soddisfare i bisogni primari e favorire il benessere e </w:t>
      </w:r>
      <w:proofErr w:type="gramStart"/>
      <w:r>
        <w:rPr>
          <w:bCs/>
          <w:sz w:val="22"/>
          <w:szCs w:val="22"/>
        </w:rPr>
        <w:t>l’autonomia</w:t>
      </w:r>
      <w:r w:rsidR="00356263">
        <w:rPr>
          <w:bCs/>
          <w:sz w:val="22"/>
          <w:szCs w:val="22"/>
        </w:rPr>
        <w:t>(</w:t>
      </w:r>
      <w:proofErr w:type="gramEnd"/>
      <w:r w:rsidR="00356263" w:rsidRPr="004B2828">
        <w:rPr>
          <w:b/>
          <w:bCs/>
          <w:sz w:val="22"/>
          <w:szCs w:val="22"/>
        </w:rPr>
        <w:t>OSS-OSA</w:t>
      </w:r>
      <w:r w:rsidR="00356263">
        <w:rPr>
          <w:bCs/>
          <w:sz w:val="22"/>
          <w:szCs w:val="22"/>
        </w:rPr>
        <w:t>)</w:t>
      </w:r>
    </w:p>
    <w:p w14:paraId="78A07DD7" w14:textId="77777777" w:rsidR="00FB74B6" w:rsidRDefault="00FB74B6" w:rsidP="00FB74B6">
      <w:pPr>
        <w:pStyle w:val="Paragrafoelenco"/>
        <w:ind w:left="0"/>
        <w:rPr>
          <w:bCs/>
        </w:rPr>
      </w:pPr>
    </w:p>
    <w:p w14:paraId="186C0EA5" w14:textId="7509F10C" w:rsidR="0051337F" w:rsidRPr="0051337F" w:rsidRDefault="0051337F" w:rsidP="0051337F">
      <w:pPr>
        <w:pStyle w:val="Paragrafoelenco"/>
        <w:ind w:left="0"/>
        <w:jc w:val="both"/>
        <w:rPr>
          <w:bCs/>
          <w:sz w:val="22"/>
          <w:szCs w:val="22"/>
        </w:rPr>
      </w:pPr>
      <w:r w:rsidRPr="0051337F">
        <w:rPr>
          <w:bCs/>
          <w:sz w:val="22"/>
          <w:szCs w:val="22"/>
        </w:rPr>
        <w:t>a fronte di una tariffa oraria pari ad Euro ______ (oltre IVA come per legge prevista nella misura del _______%).</w:t>
      </w:r>
    </w:p>
    <w:p w14:paraId="2AF34D2B" w14:textId="77777777" w:rsidR="0051337F" w:rsidRDefault="0051337F" w:rsidP="0051337F">
      <w:pPr>
        <w:widowControl/>
        <w:suppressAutoHyphens w:val="0"/>
        <w:rPr>
          <w:b/>
          <w:bCs/>
          <w:snapToGrid w:val="0"/>
          <w:sz w:val="22"/>
          <w:szCs w:val="22"/>
          <w:lang w:eastAsia="it-IT"/>
        </w:rPr>
      </w:pPr>
    </w:p>
    <w:p w14:paraId="159708EB" w14:textId="0B5F8D00" w:rsidR="0051337F" w:rsidRPr="0051337F" w:rsidRDefault="0051337F" w:rsidP="0051337F">
      <w:pPr>
        <w:widowControl/>
        <w:suppressAutoHyphens w:val="0"/>
        <w:rPr>
          <w:snapToGrid w:val="0"/>
          <w:sz w:val="22"/>
          <w:szCs w:val="22"/>
          <w:lang w:eastAsia="it-IT"/>
        </w:rPr>
      </w:pPr>
      <w:r w:rsidRPr="0051337F">
        <w:rPr>
          <w:snapToGrid w:val="0"/>
          <w:sz w:val="22"/>
          <w:szCs w:val="22"/>
          <w:lang w:eastAsia="it-IT"/>
        </w:rPr>
        <w:t>A tal fine</w:t>
      </w:r>
    </w:p>
    <w:p w14:paraId="4CBF5CEE" w14:textId="19714F13" w:rsidR="00561A37" w:rsidRPr="00357CB0" w:rsidRDefault="00561A37" w:rsidP="00561A37">
      <w:pPr>
        <w:widowControl/>
        <w:suppressAutoHyphens w:val="0"/>
        <w:jc w:val="center"/>
        <w:rPr>
          <w:b/>
          <w:bCs/>
          <w:snapToGrid w:val="0"/>
          <w:sz w:val="22"/>
          <w:szCs w:val="22"/>
          <w:lang w:eastAsia="it-IT"/>
        </w:rPr>
      </w:pPr>
      <w:r w:rsidRPr="00357CB0">
        <w:rPr>
          <w:b/>
          <w:bCs/>
          <w:snapToGrid w:val="0"/>
          <w:sz w:val="22"/>
          <w:szCs w:val="22"/>
          <w:lang w:eastAsia="it-IT"/>
        </w:rPr>
        <w:t>DICHIARA</w:t>
      </w:r>
    </w:p>
    <w:p w14:paraId="645CE775" w14:textId="6504B97E" w:rsidR="00561A37" w:rsidRDefault="00357CB0" w:rsidP="00357CB0">
      <w:pPr>
        <w:widowControl/>
        <w:suppressAutoHyphens w:val="0"/>
        <w:jc w:val="center"/>
        <w:rPr>
          <w:snapToGrid w:val="0"/>
          <w:sz w:val="22"/>
          <w:szCs w:val="22"/>
          <w:lang w:eastAsia="it-IT"/>
        </w:rPr>
      </w:pPr>
      <w:r w:rsidRPr="00357CB0">
        <w:rPr>
          <w:snapToGrid w:val="0"/>
          <w:sz w:val="22"/>
          <w:szCs w:val="22"/>
          <w:lang w:eastAsia="it-IT"/>
        </w:rPr>
        <w:t>(</w:t>
      </w:r>
      <w:r w:rsidR="00561A37" w:rsidRPr="00786478">
        <w:rPr>
          <w:i/>
          <w:iCs/>
          <w:snapToGrid w:val="0"/>
          <w:sz w:val="22"/>
          <w:szCs w:val="22"/>
          <w:lang w:eastAsia="it-IT"/>
        </w:rPr>
        <w:t>ai sensi degli articoli 46 e 47 del D.P.R. n. 445/2000</w:t>
      </w:r>
      <w:r w:rsidRPr="00357CB0">
        <w:rPr>
          <w:snapToGrid w:val="0"/>
          <w:sz w:val="22"/>
          <w:szCs w:val="22"/>
          <w:lang w:eastAsia="it-IT"/>
        </w:rPr>
        <w:t>)</w:t>
      </w:r>
    </w:p>
    <w:p w14:paraId="43B91E7D" w14:textId="77777777" w:rsidR="00FB74B6" w:rsidRPr="00FB74B6" w:rsidRDefault="00FB74B6" w:rsidP="002B6F8B">
      <w:pPr>
        <w:widowControl/>
        <w:suppressAutoHyphens w:val="0"/>
        <w:spacing w:line="276" w:lineRule="auto"/>
        <w:jc w:val="center"/>
        <w:rPr>
          <w:b/>
          <w:bCs/>
          <w:sz w:val="16"/>
          <w:szCs w:val="16"/>
          <w:u w:val="single"/>
        </w:rPr>
      </w:pPr>
      <w:r w:rsidRPr="00FB74B6">
        <w:rPr>
          <w:b/>
          <w:bCs/>
          <w:snapToGrid w:val="0"/>
          <w:sz w:val="16"/>
          <w:szCs w:val="16"/>
          <w:u w:val="single"/>
          <w:lang w:eastAsia="it-IT"/>
        </w:rPr>
        <w:t>BARRARE LE CASELLE RELATIVE ALLE DICHIARAZIONI DI INTERESSE</w:t>
      </w:r>
    </w:p>
    <w:p w14:paraId="626C489D" w14:textId="2C009049" w:rsidR="00FB74B6" w:rsidRPr="00F000E8" w:rsidRDefault="00FB74B6" w:rsidP="00FB74B6">
      <w:pPr>
        <w:spacing w:before="14"/>
        <w:ind w:right="122"/>
        <w:rPr>
          <w:b/>
        </w:rPr>
      </w:pPr>
      <w:bookmarkStart w:id="0" w:name="_Hlk176946164"/>
      <w:r w:rsidRPr="00F000E8">
        <w:rPr>
          <w:b/>
          <w:u w:val="single"/>
        </w:rPr>
        <w:t>REQUISITI GENERALI</w:t>
      </w:r>
      <w:r w:rsidRPr="00F000E8">
        <w:rPr>
          <w:b/>
        </w:rPr>
        <w:t xml:space="preserve"> </w:t>
      </w:r>
    </w:p>
    <w:p w14:paraId="6F2A893F" w14:textId="5AAE688E"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 xml:space="preserve">di essere cittadino/a italiano/a o di uno degli Stati membri dell'Unione Europea o una delle condizioni previste dall'articolo 38, commi 1 e 3-bis, del Decreto Legislativo n. 165/2001 e </w:t>
      </w:r>
      <w:proofErr w:type="spellStart"/>
      <w:r w:rsidRPr="0051337F">
        <w:rPr>
          <w:bCs/>
          <w:sz w:val="22"/>
          <w:szCs w:val="22"/>
        </w:rPr>
        <w:t>ss.mm.ii</w:t>
      </w:r>
      <w:proofErr w:type="spellEnd"/>
      <w:r w:rsidRPr="0051337F">
        <w:rPr>
          <w:bCs/>
          <w:sz w:val="22"/>
          <w:szCs w:val="22"/>
        </w:rPr>
        <w:t>. I cittadini non italiani devono essere in possesso dei seguenti ulteriori requisiti:</w:t>
      </w:r>
    </w:p>
    <w:p w14:paraId="5DD3DC3B" w14:textId="77777777" w:rsidR="00FB74B6" w:rsidRPr="0051337F" w:rsidRDefault="00FB74B6" w:rsidP="00FB74B6">
      <w:pPr>
        <w:pStyle w:val="Paragrafoelenco"/>
        <w:widowControl/>
        <w:numPr>
          <w:ilvl w:val="0"/>
          <w:numId w:val="27"/>
        </w:numPr>
        <w:spacing w:after="160"/>
        <w:ind w:left="709"/>
        <w:jc w:val="both"/>
        <w:rPr>
          <w:bCs/>
          <w:sz w:val="22"/>
          <w:szCs w:val="22"/>
        </w:rPr>
      </w:pPr>
      <w:r w:rsidRPr="0051337F">
        <w:rPr>
          <w:bCs/>
          <w:sz w:val="22"/>
          <w:szCs w:val="22"/>
        </w:rPr>
        <w:t>godere dei diritti civili e politici negli Stati di appartenenza o provenienza;</w:t>
      </w:r>
    </w:p>
    <w:p w14:paraId="24B33041" w14:textId="77777777" w:rsidR="00FB74B6" w:rsidRPr="0051337F" w:rsidRDefault="00FB74B6" w:rsidP="00FB74B6">
      <w:pPr>
        <w:pStyle w:val="Paragrafoelenco"/>
        <w:widowControl/>
        <w:numPr>
          <w:ilvl w:val="0"/>
          <w:numId w:val="27"/>
        </w:numPr>
        <w:spacing w:after="160"/>
        <w:ind w:left="709"/>
        <w:jc w:val="both"/>
        <w:rPr>
          <w:bCs/>
          <w:sz w:val="22"/>
          <w:szCs w:val="22"/>
        </w:rPr>
      </w:pPr>
      <w:r w:rsidRPr="0051337F">
        <w:rPr>
          <w:bCs/>
          <w:sz w:val="22"/>
          <w:szCs w:val="22"/>
        </w:rPr>
        <w:t>essere in possesso, fatta eccezione della titolarità della cittadinanza italiana, di tutti gli altri requisiti previsti per i cittadini della Repubblica;</w:t>
      </w:r>
    </w:p>
    <w:p w14:paraId="1E1158DD" w14:textId="684E7389" w:rsidR="00FB74B6" w:rsidRPr="0051337F" w:rsidRDefault="00FB74B6" w:rsidP="00FB74B6">
      <w:pPr>
        <w:pStyle w:val="Paragrafoelenco"/>
        <w:widowControl/>
        <w:numPr>
          <w:ilvl w:val="0"/>
          <w:numId w:val="27"/>
        </w:numPr>
        <w:spacing w:after="160"/>
        <w:ind w:left="709"/>
        <w:jc w:val="both"/>
        <w:rPr>
          <w:bCs/>
          <w:sz w:val="22"/>
          <w:szCs w:val="22"/>
        </w:rPr>
      </w:pPr>
      <w:r w:rsidRPr="0051337F">
        <w:rPr>
          <w:bCs/>
          <w:sz w:val="22"/>
          <w:szCs w:val="22"/>
        </w:rPr>
        <w:t xml:space="preserve">avere adeguata conoscenza della lingua italiana; </w:t>
      </w:r>
    </w:p>
    <w:p w14:paraId="1A8ACC50" w14:textId="2785147D"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di avere età non inferiore agli anni diciotto;</w:t>
      </w:r>
    </w:p>
    <w:p w14:paraId="7C34F4BB" w14:textId="77777777" w:rsidR="008726C8" w:rsidRPr="0051337F" w:rsidRDefault="00DE5C1F" w:rsidP="002B6F8B">
      <w:pPr>
        <w:pStyle w:val="Paragrafoelenco"/>
        <w:numPr>
          <w:ilvl w:val="0"/>
          <w:numId w:val="24"/>
        </w:numPr>
        <w:spacing w:after="160"/>
        <w:ind w:left="284"/>
        <w:jc w:val="both"/>
        <w:rPr>
          <w:bCs/>
          <w:sz w:val="22"/>
          <w:szCs w:val="22"/>
        </w:rPr>
      </w:pPr>
      <w:r w:rsidRPr="0051337F">
        <w:rPr>
          <w:bCs/>
          <w:sz w:val="22"/>
          <w:szCs w:val="22"/>
        </w:rPr>
        <w:lastRenderedPageBreak/>
        <w:t>di godere dei diritti civili e politici e di essere iscritto/a nelle liste elettorali del Comune di</w:t>
      </w:r>
      <w:r w:rsidR="002B6F8B" w:rsidRPr="0051337F">
        <w:rPr>
          <w:bCs/>
          <w:sz w:val="22"/>
          <w:szCs w:val="22"/>
        </w:rPr>
        <w:t xml:space="preserve"> </w:t>
      </w:r>
      <w:r w:rsidRPr="0051337F">
        <w:rPr>
          <w:bCs/>
          <w:sz w:val="22"/>
          <w:szCs w:val="22"/>
        </w:rPr>
        <w:t>____________________</w:t>
      </w:r>
      <w:r w:rsidRPr="0051337F">
        <w:rPr>
          <w:bCs/>
          <w:i/>
          <w:iCs/>
          <w:sz w:val="22"/>
          <w:szCs w:val="22"/>
        </w:rPr>
        <w:t>oppure</w:t>
      </w:r>
    </w:p>
    <w:p w14:paraId="2780ECFE" w14:textId="169DB321" w:rsidR="00DE5C1F" w:rsidRPr="0051337F" w:rsidRDefault="00DE5C1F" w:rsidP="002B6F8B">
      <w:pPr>
        <w:pStyle w:val="Paragrafoelenco"/>
        <w:numPr>
          <w:ilvl w:val="0"/>
          <w:numId w:val="24"/>
        </w:numPr>
        <w:spacing w:after="160"/>
        <w:ind w:left="284"/>
        <w:jc w:val="both"/>
        <w:rPr>
          <w:bCs/>
          <w:sz w:val="22"/>
          <w:szCs w:val="22"/>
        </w:rPr>
      </w:pPr>
      <w:r w:rsidRPr="0051337F">
        <w:rPr>
          <w:bCs/>
          <w:sz w:val="22"/>
          <w:szCs w:val="22"/>
        </w:rPr>
        <w:t>di non essere iscritto/a in nessuna lista elettorale o di esservi stato/a cancellato per i seguenti motivi:</w:t>
      </w:r>
      <w:r w:rsidR="002B6F8B" w:rsidRPr="0051337F">
        <w:rPr>
          <w:bCs/>
          <w:sz w:val="22"/>
          <w:szCs w:val="22"/>
        </w:rPr>
        <w:t xml:space="preserve"> </w:t>
      </w:r>
      <w:r w:rsidRPr="0051337F">
        <w:rPr>
          <w:bCs/>
          <w:sz w:val="22"/>
          <w:szCs w:val="22"/>
        </w:rPr>
        <w:t>_______________________________________</w:t>
      </w:r>
    </w:p>
    <w:p w14:paraId="2098FE44" w14:textId="7C3F67E0" w:rsidR="00FB74B6" w:rsidRPr="0051337F" w:rsidRDefault="00FB74B6" w:rsidP="00DE5C1F">
      <w:pPr>
        <w:pStyle w:val="Paragrafoelenco"/>
        <w:numPr>
          <w:ilvl w:val="0"/>
          <w:numId w:val="28"/>
        </w:numPr>
        <w:spacing w:after="160"/>
        <w:ind w:left="284"/>
        <w:jc w:val="both"/>
        <w:rPr>
          <w:bCs/>
          <w:sz w:val="22"/>
          <w:szCs w:val="22"/>
        </w:rPr>
      </w:pPr>
      <w:r w:rsidRPr="0051337F">
        <w:rPr>
          <w:bCs/>
          <w:sz w:val="22"/>
          <w:szCs w:val="22"/>
        </w:rPr>
        <w:t>di non aver riportato condanne penali e non essere destinatario di provvedimenti che riguardano</w:t>
      </w:r>
      <w:r w:rsidRPr="00DE5C1F">
        <w:rPr>
          <w:bCs/>
        </w:rPr>
        <w:t xml:space="preserve"> </w:t>
      </w:r>
      <w:r w:rsidRPr="0051337F">
        <w:rPr>
          <w:bCs/>
          <w:sz w:val="22"/>
          <w:szCs w:val="22"/>
        </w:rPr>
        <w:t>l'applicazione di misure di prevenzione, di decisioni civili e di provvedimenti amministrativi iscritti nel casellario giudiziale;</w:t>
      </w:r>
    </w:p>
    <w:p w14:paraId="285F2B4E" w14:textId="54B64E5C" w:rsidR="00FB74B6" w:rsidRPr="0051337F" w:rsidRDefault="00FB74B6" w:rsidP="00FB74B6">
      <w:pPr>
        <w:pStyle w:val="Paragrafoelenco"/>
        <w:widowControl/>
        <w:numPr>
          <w:ilvl w:val="0"/>
          <w:numId w:val="24"/>
        </w:numPr>
        <w:spacing w:after="160"/>
        <w:ind w:left="284"/>
        <w:jc w:val="both"/>
        <w:rPr>
          <w:bCs/>
          <w:sz w:val="22"/>
          <w:szCs w:val="22"/>
        </w:rPr>
      </w:pPr>
      <w:r w:rsidRPr="0051337F">
        <w:rPr>
          <w:bCs/>
          <w:sz w:val="22"/>
          <w:szCs w:val="22"/>
        </w:rPr>
        <w:t>di non aver riportato condanne penali impeditive ai sensi dell'art. 2, comma 2, del DM 14.10.2021;</w:t>
      </w:r>
    </w:p>
    <w:p w14:paraId="1F22D55A" w14:textId="604E4622" w:rsidR="00FB74B6" w:rsidRPr="0051337F" w:rsidRDefault="00DE5C1F" w:rsidP="00FB74B6">
      <w:pPr>
        <w:pStyle w:val="Paragrafoelenco"/>
        <w:widowControl/>
        <w:numPr>
          <w:ilvl w:val="0"/>
          <w:numId w:val="24"/>
        </w:numPr>
        <w:spacing w:after="160"/>
        <w:ind w:left="284"/>
        <w:jc w:val="both"/>
        <w:rPr>
          <w:b/>
          <w:sz w:val="22"/>
          <w:szCs w:val="22"/>
        </w:rPr>
      </w:pPr>
      <w:r w:rsidRPr="0051337F">
        <w:rPr>
          <w:bCs/>
          <w:sz w:val="22"/>
          <w:szCs w:val="22"/>
        </w:rPr>
        <w:t xml:space="preserve">di </w:t>
      </w:r>
      <w:r w:rsidR="00FB74B6" w:rsidRPr="0051337F">
        <w:rPr>
          <w:bCs/>
          <w:sz w:val="22"/>
          <w:szCs w:val="22"/>
        </w:rPr>
        <w:t>non essere stat</w:t>
      </w:r>
      <w:r w:rsidRPr="0051337F">
        <w:rPr>
          <w:bCs/>
          <w:sz w:val="22"/>
          <w:szCs w:val="22"/>
        </w:rPr>
        <w:t>o/a</w:t>
      </w:r>
      <w:r w:rsidR="00FB74B6" w:rsidRPr="0051337F">
        <w:rPr>
          <w:bCs/>
          <w:sz w:val="22"/>
          <w:szCs w:val="22"/>
        </w:rPr>
        <w:t xml:space="preserve"> destituit</w:t>
      </w:r>
      <w:r w:rsidRPr="0051337F">
        <w:rPr>
          <w:bCs/>
          <w:sz w:val="22"/>
          <w:szCs w:val="22"/>
        </w:rPr>
        <w:t xml:space="preserve">o/a </w:t>
      </w:r>
      <w:r w:rsidR="00FB74B6" w:rsidRPr="0051337F">
        <w:rPr>
          <w:bCs/>
          <w:sz w:val="22"/>
          <w:szCs w:val="22"/>
        </w:rPr>
        <w:t>o dispensat</w:t>
      </w:r>
      <w:r w:rsidRPr="0051337F">
        <w:rPr>
          <w:bCs/>
          <w:sz w:val="22"/>
          <w:szCs w:val="22"/>
        </w:rPr>
        <w:t>o/a</w:t>
      </w:r>
      <w:r w:rsidR="00FB74B6" w:rsidRPr="0051337F">
        <w:rPr>
          <w:bCs/>
          <w:sz w:val="22"/>
          <w:szCs w:val="22"/>
        </w:rPr>
        <w:t xml:space="preserve"> dall’impiego presso una pubblica amministrazione ovvero licenziat</w:t>
      </w:r>
      <w:r w:rsidRPr="0051337F">
        <w:rPr>
          <w:bCs/>
          <w:sz w:val="22"/>
          <w:szCs w:val="22"/>
        </w:rPr>
        <w:t>o/a</w:t>
      </w:r>
      <w:r w:rsidR="00FB74B6" w:rsidRPr="0051337F">
        <w:rPr>
          <w:bCs/>
          <w:sz w:val="22"/>
          <w:szCs w:val="22"/>
        </w:rPr>
        <w:t xml:space="preserve"> per persistente insufficiente rendimento o a seguito dell’accertamento che l’impiego venne conseguito mediante la produzione di documenti falsi e/o comunque con mezzi fraudolenti;</w:t>
      </w:r>
    </w:p>
    <w:p w14:paraId="7EF6B1E3" w14:textId="5E29A428" w:rsidR="00357CB0" w:rsidRPr="00DE5C1F" w:rsidRDefault="00DE5C1F" w:rsidP="00DE5C1F">
      <w:pPr>
        <w:widowControl/>
        <w:spacing w:after="160"/>
        <w:ind w:left="-76"/>
        <w:jc w:val="both"/>
        <w:rPr>
          <w:b/>
        </w:rPr>
      </w:pPr>
      <w:r w:rsidRPr="00DE5C1F">
        <w:rPr>
          <w:b/>
        </w:rPr>
        <w:t>ULTERIORI DICHIARAZIONI RESE AI SENSI DEGLI ART. 46 E 47 DEL D.P.R. N. 445/2000</w:t>
      </w:r>
    </w:p>
    <w:p w14:paraId="79C244A5" w14:textId="77777777" w:rsidR="00DE5C1F" w:rsidRPr="00FB74B6" w:rsidRDefault="00DE5C1F" w:rsidP="00DE5C1F">
      <w:pPr>
        <w:widowControl/>
        <w:suppressAutoHyphens w:val="0"/>
        <w:spacing w:line="276" w:lineRule="auto"/>
        <w:jc w:val="both"/>
        <w:rPr>
          <w:b/>
          <w:bCs/>
          <w:sz w:val="16"/>
          <w:szCs w:val="16"/>
          <w:u w:val="single"/>
        </w:rPr>
      </w:pPr>
      <w:r w:rsidRPr="00FB74B6">
        <w:rPr>
          <w:b/>
          <w:bCs/>
          <w:snapToGrid w:val="0"/>
          <w:sz w:val="16"/>
          <w:szCs w:val="16"/>
          <w:u w:val="single"/>
          <w:lang w:eastAsia="it-IT"/>
        </w:rPr>
        <w:t>BARRARE LE CASELLE RELATIVE ALLE DICHIARAZIONI DI INTERESSE</w:t>
      </w:r>
    </w:p>
    <w:p w14:paraId="6B529E2B" w14:textId="77777777" w:rsidR="00DE5C1F" w:rsidRPr="0051337F" w:rsidRDefault="00DE5C1F" w:rsidP="00DE5C1F">
      <w:pPr>
        <w:pStyle w:val="Paragrafoelenco"/>
        <w:widowControl/>
        <w:numPr>
          <w:ilvl w:val="0"/>
          <w:numId w:val="30"/>
        </w:numPr>
        <w:ind w:left="284"/>
        <w:jc w:val="both"/>
        <w:rPr>
          <w:bCs/>
          <w:sz w:val="22"/>
          <w:szCs w:val="22"/>
        </w:rPr>
      </w:pPr>
      <w:r w:rsidRPr="0051337F">
        <w:rPr>
          <w:bCs/>
          <w:sz w:val="22"/>
          <w:szCs w:val="22"/>
        </w:rPr>
        <w:t xml:space="preserve">di non trovarsi in una delle situazioni di </w:t>
      </w:r>
      <w:proofErr w:type="spellStart"/>
      <w:r w:rsidRPr="0051337F">
        <w:rPr>
          <w:bCs/>
          <w:sz w:val="22"/>
          <w:szCs w:val="22"/>
        </w:rPr>
        <w:t>inconferibilità</w:t>
      </w:r>
      <w:proofErr w:type="spellEnd"/>
      <w:r w:rsidRPr="0051337F">
        <w:rPr>
          <w:bCs/>
          <w:sz w:val="22"/>
          <w:szCs w:val="22"/>
        </w:rPr>
        <w:t xml:space="preserve"> e incompatibilità di cui al </w:t>
      </w:r>
      <w:proofErr w:type="spellStart"/>
      <w:r w:rsidRPr="0051337F">
        <w:rPr>
          <w:bCs/>
          <w:sz w:val="22"/>
          <w:szCs w:val="22"/>
        </w:rPr>
        <w:t>D.Lgs.</w:t>
      </w:r>
      <w:proofErr w:type="spellEnd"/>
      <w:r w:rsidRPr="0051337F">
        <w:rPr>
          <w:bCs/>
          <w:sz w:val="22"/>
          <w:szCs w:val="22"/>
        </w:rPr>
        <w:t xml:space="preserve"> n. 39/2013;</w:t>
      </w:r>
    </w:p>
    <w:p w14:paraId="5B8AD580" w14:textId="6FD8C141" w:rsidR="00DE5C1F" w:rsidRPr="0051337F" w:rsidRDefault="00DE5C1F" w:rsidP="00DE5C1F">
      <w:pPr>
        <w:pStyle w:val="Corpotesto"/>
        <w:numPr>
          <w:ilvl w:val="0"/>
          <w:numId w:val="30"/>
        </w:numPr>
        <w:ind w:left="284"/>
        <w:jc w:val="both"/>
        <w:rPr>
          <w:rFonts w:ascii="Times New Roman" w:hAnsi="Times New Roman" w:cs="Times New Roman"/>
          <w:bCs/>
          <w:sz w:val="22"/>
          <w:szCs w:val="22"/>
        </w:rPr>
      </w:pPr>
      <w:r w:rsidRPr="0051337F">
        <w:rPr>
          <w:rFonts w:ascii="Times New Roman" w:hAnsi="Times New Roman" w:cs="Times New Roman"/>
          <w:bCs/>
          <w:sz w:val="22"/>
          <w:szCs w:val="22"/>
        </w:rPr>
        <w:t xml:space="preserve">di non trovarsi in situazioni di insussistenza, anche potenziali, di conflitto di interesse ai sensi dell’art. 53, comma 14, del </w:t>
      </w:r>
      <w:proofErr w:type="spellStart"/>
      <w:r w:rsidRPr="0051337F">
        <w:rPr>
          <w:rFonts w:ascii="Times New Roman" w:hAnsi="Times New Roman" w:cs="Times New Roman"/>
          <w:bCs/>
          <w:sz w:val="22"/>
          <w:szCs w:val="22"/>
        </w:rPr>
        <w:t>D.Lgs.</w:t>
      </w:r>
      <w:proofErr w:type="spellEnd"/>
      <w:r w:rsidRPr="0051337F">
        <w:rPr>
          <w:rFonts w:ascii="Times New Roman" w:hAnsi="Times New Roman" w:cs="Times New Roman"/>
          <w:bCs/>
          <w:sz w:val="22"/>
          <w:szCs w:val="22"/>
        </w:rPr>
        <w:t xml:space="preserve"> n. 165/2001;</w:t>
      </w:r>
    </w:p>
    <w:p w14:paraId="782D6F55" w14:textId="79D48B2E" w:rsidR="00DE5C1F" w:rsidRPr="0051337F" w:rsidRDefault="00DE5C1F" w:rsidP="00DE5C1F">
      <w:pPr>
        <w:pStyle w:val="Corpotesto"/>
        <w:numPr>
          <w:ilvl w:val="0"/>
          <w:numId w:val="30"/>
        </w:numPr>
        <w:ind w:left="284"/>
        <w:jc w:val="both"/>
        <w:rPr>
          <w:rFonts w:ascii="Times New Roman" w:hAnsi="Times New Roman" w:cs="Times New Roman"/>
          <w:bCs/>
          <w:sz w:val="22"/>
          <w:szCs w:val="22"/>
        </w:rPr>
      </w:pPr>
      <w:r w:rsidRPr="0051337F">
        <w:rPr>
          <w:rFonts w:ascii="Times New Roman" w:hAnsi="Times New Roman" w:cs="Times New Roman"/>
          <w:bCs/>
          <w:sz w:val="22"/>
          <w:szCs w:val="22"/>
        </w:rPr>
        <w:t>di non essere stato/</w:t>
      </w:r>
      <w:proofErr w:type="spellStart"/>
      <w:r w:rsidRPr="0051337F">
        <w:rPr>
          <w:rFonts w:ascii="Times New Roman" w:hAnsi="Times New Roman" w:cs="Times New Roman"/>
          <w:bCs/>
          <w:sz w:val="22"/>
          <w:szCs w:val="22"/>
        </w:rPr>
        <w:t>a</w:t>
      </w:r>
      <w:proofErr w:type="spellEnd"/>
      <w:r w:rsidRPr="0051337F">
        <w:rPr>
          <w:rFonts w:ascii="Times New Roman" w:hAnsi="Times New Roman" w:cs="Times New Roman"/>
          <w:bCs/>
          <w:sz w:val="22"/>
          <w:szCs w:val="22"/>
        </w:rPr>
        <w:t xml:space="preserve"> dichiarato/a interdetto/a dai pubblici uffici;</w:t>
      </w:r>
    </w:p>
    <w:p w14:paraId="0214F5EF" w14:textId="77777777" w:rsidR="00DE5C1F" w:rsidRPr="0051337F" w:rsidRDefault="00DE5C1F" w:rsidP="00DE5C1F">
      <w:pPr>
        <w:pStyle w:val="Corpotesto"/>
        <w:numPr>
          <w:ilvl w:val="0"/>
          <w:numId w:val="30"/>
        </w:numPr>
        <w:ind w:left="284"/>
        <w:jc w:val="both"/>
        <w:rPr>
          <w:rFonts w:ascii="Times New Roman" w:hAnsi="Times New Roman" w:cs="Times New Roman"/>
          <w:bCs/>
          <w:sz w:val="22"/>
          <w:szCs w:val="22"/>
        </w:rPr>
      </w:pPr>
      <w:r w:rsidRPr="0051337F">
        <w:rPr>
          <w:rFonts w:ascii="Times New Roman" w:hAnsi="Times New Roman" w:cs="Times New Roman"/>
          <w:bCs/>
          <w:sz w:val="22"/>
          <w:szCs w:val="22"/>
        </w:rPr>
        <w:t>di non aver commesso gravi negligenze, ritardi o inadempimenti, debitamente contestati, in precedenti incarichi conferiti dall’Amministrazione comunale o da altre pubbliche amministrazioni;</w:t>
      </w:r>
    </w:p>
    <w:p w14:paraId="792B9495" w14:textId="77777777" w:rsidR="00DE5C1F" w:rsidRPr="0051337F" w:rsidRDefault="00DE5C1F" w:rsidP="00DE5C1F">
      <w:pPr>
        <w:pStyle w:val="Paragrafoelenco"/>
        <w:numPr>
          <w:ilvl w:val="0"/>
          <w:numId w:val="30"/>
        </w:numPr>
        <w:suppressAutoHyphens w:val="0"/>
        <w:ind w:left="284"/>
        <w:jc w:val="both"/>
        <w:rPr>
          <w:rFonts w:eastAsia="Garamond"/>
          <w:bCs/>
          <w:sz w:val="22"/>
          <w:szCs w:val="22"/>
          <w:lang w:eastAsia="en-US"/>
        </w:rPr>
      </w:pPr>
      <w:r w:rsidRPr="0051337F">
        <w:rPr>
          <w:bCs/>
          <w:sz w:val="22"/>
          <w:szCs w:val="22"/>
        </w:rPr>
        <w:t>di</w:t>
      </w:r>
      <w:r w:rsidRPr="0051337F">
        <w:rPr>
          <w:rFonts w:eastAsia="Garamond"/>
          <w:bCs/>
          <w:sz w:val="22"/>
          <w:szCs w:val="22"/>
          <w:lang w:eastAsia="en-US"/>
        </w:rPr>
        <w:t xml:space="preserve"> essere in regola con il versamento dei contributi, assistenziali, previdenziali ed assicurativi;</w:t>
      </w:r>
    </w:p>
    <w:p w14:paraId="6FF9881A" w14:textId="2941021B" w:rsidR="00DE5C1F" w:rsidRPr="0051337F" w:rsidRDefault="00DE5C1F" w:rsidP="00DE5C1F">
      <w:pPr>
        <w:pStyle w:val="Paragrafoelenco"/>
        <w:numPr>
          <w:ilvl w:val="0"/>
          <w:numId w:val="30"/>
        </w:numPr>
        <w:suppressAutoHyphens w:val="0"/>
        <w:ind w:left="284"/>
        <w:jc w:val="both"/>
        <w:rPr>
          <w:rFonts w:eastAsia="Garamond"/>
          <w:bCs/>
          <w:sz w:val="22"/>
          <w:szCs w:val="22"/>
          <w:lang w:eastAsia="en-US"/>
        </w:rPr>
      </w:pPr>
      <w:r w:rsidRPr="0051337F">
        <w:rPr>
          <w:bCs/>
          <w:sz w:val="22"/>
          <w:szCs w:val="22"/>
        </w:rPr>
        <w:t>di</w:t>
      </w:r>
      <w:r w:rsidRPr="0051337F">
        <w:rPr>
          <w:rFonts w:eastAsia="Garamond"/>
          <w:bCs/>
          <w:sz w:val="22"/>
          <w:szCs w:val="22"/>
          <w:lang w:eastAsia="en-US"/>
        </w:rPr>
        <w:t xml:space="preserve"> non essere collocato/a in quiescenza alla data di pubblicazione dell'avviso;</w:t>
      </w:r>
    </w:p>
    <w:p w14:paraId="52E73FA3" w14:textId="239F9933" w:rsidR="00DE5C1F" w:rsidRPr="0051337F" w:rsidRDefault="00DE5C1F" w:rsidP="00DE5C1F">
      <w:pPr>
        <w:pStyle w:val="Paragrafoelenco"/>
        <w:numPr>
          <w:ilvl w:val="0"/>
          <w:numId w:val="30"/>
        </w:numPr>
        <w:suppressAutoHyphens w:val="0"/>
        <w:ind w:left="284"/>
        <w:jc w:val="both"/>
        <w:rPr>
          <w:rFonts w:eastAsia="Garamond"/>
          <w:bCs/>
          <w:sz w:val="22"/>
          <w:szCs w:val="22"/>
          <w:lang w:eastAsia="en-US"/>
        </w:rPr>
      </w:pPr>
      <w:r w:rsidRPr="0051337F">
        <w:rPr>
          <w:sz w:val="22"/>
          <w:szCs w:val="22"/>
          <w:lang w:eastAsia="it-IT"/>
        </w:rPr>
        <w:t>di accettare incondizionatamente tutto ciò che è disposto nell’avviso pubblico in oggetto</w:t>
      </w:r>
      <w:r w:rsidRPr="0051337F">
        <w:rPr>
          <w:rFonts w:eastAsia="Garamond"/>
          <w:bCs/>
          <w:sz w:val="22"/>
          <w:szCs w:val="22"/>
          <w:lang w:eastAsia="en-US"/>
        </w:rPr>
        <w:t>;</w:t>
      </w:r>
    </w:p>
    <w:p w14:paraId="04087983" w14:textId="77777777" w:rsidR="00DE5C1F" w:rsidRPr="0051337F" w:rsidRDefault="00DE5C1F" w:rsidP="00DE5C1F">
      <w:pPr>
        <w:pStyle w:val="Paragrafoelenco"/>
        <w:widowControl/>
        <w:numPr>
          <w:ilvl w:val="0"/>
          <w:numId w:val="30"/>
        </w:numPr>
        <w:suppressAutoHyphens w:val="0"/>
        <w:spacing w:after="48"/>
        <w:ind w:left="284"/>
        <w:jc w:val="both"/>
        <w:rPr>
          <w:sz w:val="22"/>
          <w:szCs w:val="22"/>
        </w:rPr>
      </w:pPr>
      <w:r w:rsidRPr="0051337F">
        <w:rPr>
          <w:sz w:val="22"/>
          <w:szCs w:val="22"/>
        </w:rPr>
        <w:t>che i dati contenuti nel curriculum in allegato sono completi e veritieri.</w:t>
      </w:r>
    </w:p>
    <w:p w14:paraId="74A4C8A4" w14:textId="77777777" w:rsidR="00DE5C1F" w:rsidRPr="0051337F" w:rsidRDefault="00DE5C1F" w:rsidP="00DE5C1F">
      <w:pPr>
        <w:pStyle w:val="Paragrafoelenco"/>
        <w:widowControl/>
        <w:numPr>
          <w:ilvl w:val="0"/>
          <w:numId w:val="30"/>
        </w:numPr>
        <w:suppressAutoHyphens w:val="0"/>
        <w:spacing w:after="48"/>
        <w:ind w:left="284"/>
        <w:jc w:val="both"/>
        <w:rPr>
          <w:sz w:val="22"/>
          <w:szCs w:val="22"/>
        </w:rPr>
      </w:pPr>
      <w:r w:rsidRPr="0051337F">
        <w:rPr>
          <w:sz w:val="22"/>
          <w:szCs w:val="22"/>
        </w:rPr>
        <w:t xml:space="preserve">di aver preso visione dell'informativa sotto allegata ai sensi dell’art. 13 del d.lgs.196/2003 aggiornato dal </w:t>
      </w:r>
      <w:proofErr w:type="spellStart"/>
      <w:r w:rsidRPr="0051337F">
        <w:rPr>
          <w:sz w:val="22"/>
          <w:szCs w:val="22"/>
        </w:rPr>
        <w:t>D.Lgs.</w:t>
      </w:r>
      <w:proofErr w:type="spellEnd"/>
      <w:r w:rsidRPr="0051337F">
        <w:rPr>
          <w:sz w:val="22"/>
          <w:szCs w:val="22"/>
        </w:rPr>
        <w:t xml:space="preserve"> n.101/2018 e artt. 13/14 del Reg. (UE) 2016/679 riferita ai dati personali contenuti nella presente proposta di candidatura e nel curriculum;</w:t>
      </w:r>
    </w:p>
    <w:p w14:paraId="75811B51" w14:textId="4CBFC454" w:rsidR="008726C8" w:rsidRPr="00A1270C" w:rsidRDefault="00DE5C1F" w:rsidP="00DE5C1F">
      <w:pPr>
        <w:pStyle w:val="Paragrafoelenco"/>
        <w:widowControl/>
        <w:numPr>
          <w:ilvl w:val="0"/>
          <w:numId w:val="30"/>
        </w:numPr>
        <w:suppressAutoHyphens w:val="0"/>
        <w:spacing w:after="48"/>
        <w:ind w:left="284"/>
        <w:jc w:val="both"/>
        <w:rPr>
          <w:sz w:val="22"/>
          <w:szCs w:val="22"/>
        </w:rPr>
      </w:pPr>
      <w:r w:rsidRPr="00A1270C">
        <w:rPr>
          <w:sz w:val="22"/>
          <w:szCs w:val="22"/>
        </w:rPr>
        <w:t xml:space="preserve">di autorizzare </w:t>
      </w:r>
      <w:proofErr w:type="gramStart"/>
      <w:r w:rsidR="004B2828">
        <w:rPr>
          <w:sz w:val="22"/>
          <w:szCs w:val="22"/>
        </w:rPr>
        <w:t xml:space="preserve">l’Ambito </w:t>
      </w:r>
      <w:r w:rsidRPr="00A1270C">
        <w:rPr>
          <w:sz w:val="22"/>
          <w:szCs w:val="22"/>
        </w:rPr>
        <w:t xml:space="preserve"> al</w:t>
      </w:r>
      <w:proofErr w:type="gramEnd"/>
      <w:r w:rsidRPr="00A1270C">
        <w:rPr>
          <w:sz w:val="22"/>
          <w:szCs w:val="22"/>
        </w:rPr>
        <w:t xml:space="preserve"> trattamento ed alla comunicazione a terzi dei propri dati personali contenuti nella presente domanda che saranno utilizzati esclusivamente per le finalità strettamente connesse alla gestione della procedura di cui trattasi ed all’assolvimento degli obblighi di trasparenza previsti dal </w:t>
      </w:r>
      <w:proofErr w:type="spellStart"/>
      <w:r w:rsidRPr="00A1270C">
        <w:rPr>
          <w:sz w:val="22"/>
          <w:szCs w:val="22"/>
        </w:rPr>
        <w:t>D.Lgs.</w:t>
      </w:r>
      <w:proofErr w:type="spellEnd"/>
      <w:r w:rsidRPr="00A1270C">
        <w:rPr>
          <w:sz w:val="22"/>
          <w:szCs w:val="22"/>
        </w:rPr>
        <w:t xml:space="preserve"> 33/2013 e </w:t>
      </w:r>
      <w:proofErr w:type="spellStart"/>
      <w:r w:rsidRPr="00A1270C">
        <w:rPr>
          <w:sz w:val="22"/>
          <w:szCs w:val="22"/>
        </w:rPr>
        <w:t>s.m.i.</w:t>
      </w:r>
      <w:proofErr w:type="spellEnd"/>
      <w:r w:rsidR="008726C8" w:rsidRPr="00A1270C">
        <w:rPr>
          <w:sz w:val="22"/>
          <w:szCs w:val="22"/>
        </w:rPr>
        <w:t xml:space="preserve">; </w:t>
      </w:r>
    </w:p>
    <w:p w14:paraId="70B220A7" w14:textId="3D0BF07A" w:rsidR="00DE5C1F" w:rsidRPr="00A1270C" w:rsidRDefault="008726C8" w:rsidP="00DE5C1F">
      <w:pPr>
        <w:pStyle w:val="Paragrafoelenco"/>
        <w:widowControl/>
        <w:numPr>
          <w:ilvl w:val="0"/>
          <w:numId w:val="30"/>
        </w:numPr>
        <w:suppressAutoHyphens w:val="0"/>
        <w:spacing w:after="48"/>
        <w:ind w:left="284"/>
        <w:jc w:val="both"/>
        <w:rPr>
          <w:sz w:val="22"/>
          <w:szCs w:val="22"/>
        </w:rPr>
      </w:pPr>
      <w:r w:rsidRPr="00A1270C">
        <w:rPr>
          <w:sz w:val="22"/>
          <w:szCs w:val="22"/>
        </w:rPr>
        <w:t xml:space="preserve">di autorizzare </w:t>
      </w:r>
      <w:r w:rsidR="004B2828">
        <w:rPr>
          <w:sz w:val="22"/>
          <w:szCs w:val="22"/>
        </w:rPr>
        <w:t xml:space="preserve">l’Ambito </w:t>
      </w:r>
      <w:bookmarkStart w:id="1" w:name="_GoBack"/>
      <w:bookmarkEnd w:id="1"/>
      <w:r w:rsidRPr="00A1270C">
        <w:rPr>
          <w:sz w:val="22"/>
          <w:szCs w:val="22"/>
        </w:rPr>
        <w:t xml:space="preserve"> </w:t>
      </w:r>
      <w:r w:rsidR="00BD13B2" w:rsidRPr="00A1270C">
        <w:rPr>
          <w:sz w:val="22"/>
          <w:szCs w:val="22"/>
        </w:rPr>
        <w:t xml:space="preserve">in caso di ammissione </w:t>
      </w:r>
      <w:r w:rsidRPr="00A1270C">
        <w:rPr>
          <w:sz w:val="22"/>
          <w:szCs w:val="22"/>
        </w:rPr>
        <w:t xml:space="preserve">ad inserire il proprio nominativo nell’elenco che verrà pubblicato da INPS nella piattaforma dedicata; </w:t>
      </w:r>
    </w:p>
    <w:p w14:paraId="5E77169E" w14:textId="5570DD66" w:rsidR="008726C8" w:rsidRPr="00A1270C" w:rsidRDefault="008726C8" w:rsidP="00DE5C1F">
      <w:pPr>
        <w:pStyle w:val="Paragrafoelenco"/>
        <w:widowControl/>
        <w:numPr>
          <w:ilvl w:val="0"/>
          <w:numId w:val="30"/>
        </w:numPr>
        <w:suppressAutoHyphens w:val="0"/>
        <w:spacing w:after="48"/>
        <w:ind w:left="284"/>
        <w:jc w:val="both"/>
        <w:rPr>
          <w:sz w:val="22"/>
          <w:szCs w:val="22"/>
        </w:rPr>
      </w:pPr>
      <w:r w:rsidRPr="00A1270C">
        <w:rPr>
          <w:sz w:val="22"/>
          <w:szCs w:val="22"/>
        </w:rPr>
        <w:t>di impegnarsi, nel caso di modifiche o in caso di perdita dei requisiti, di dare tempestiva comunicazione al Consorzio, ai fini dell’assunzione dei conseguenti provvedimento di competenza di quest’ultimo, compresa l’eventuale cancellazione dall’elenco</w:t>
      </w:r>
      <w:r w:rsidR="0051337F" w:rsidRPr="00A1270C">
        <w:rPr>
          <w:sz w:val="22"/>
          <w:szCs w:val="22"/>
        </w:rPr>
        <w:t xml:space="preserve">; </w:t>
      </w:r>
    </w:p>
    <w:p w14:paraId="60D2F859" w14:textId="3C504185" w:rsidR="0051337F" w:rsidRPr="00A1270C" w:rsidRDefault="0051337F" w:rsidP="00DE5C1F">
      <w:pPr>
        <w:pStyle w:val="Paragrafoelenco"/>
        <w:widowControl/>
        <w:numPr>
          <w:ilvl w:val="0"/>
          <w:numId w:val="30"/>
        </w:numPr>
        <w:suppressAutoHyphens w:val="0"/>
        <w:spacing w:after="48"/>
        <w:ind w:left="284"/>
        <w:jc w:val="both"/>
        <w:rPr>
          <w:sz w:val="22"/>
          <w:szCs w:val="22"/>
        </w:rPr>
      </w:pPr>
      <w:r w:rsidRPr="00A1270C">
        <w:rPr>
          <w:sz w:val="22"/>
          <w:szCs w:val="22"/>
        </w:rPr>
        <w:t xml:space="preserve">di essere consapevole che la tariffa indicata è vincolante </w:t>
      </w:r>
      <w:r w:rsidRPr="00A1270C">
        <w:rPr>
          <w:bCs/>
          <w:sz w:val="22"/>
          <w:szCs w:val="22"/>
        </w:rPr>
        <w:t xml:space="preserve">per l'intero periodo progettuale, salvo eventuali modifiche richieste dall’INPS; </w:t>
      </w:r>
    </w:p>
    <w:p w14:paraId="7D2AF12A" w14:textId="77777777" w:rsidR="00DE5C1F" w:rsidRDefault="00DE5C1F" w:rsidP="00DE5C1F">
      <w:pPr>
        <w:spacing w:before="14"/>
        <w:ind w:right="122"/>
        <w:rPr>
          <w:b/>
          <w:u w:val="single"/>
        </w:rPr>
      </w:pPr>
    </w:p>
    <w:p w14:paraId="20C64BB3" w14:textId="45C8E0E8" w:rsidR="00DE5C1F" w:rsidRPr="0051337F" w:rsidRDefault="00DE5C1F" w:rsidP="00DE5C1F">
      <w:pPr>
        <w:spacing w:before="14"/>
        <w:ind w:right="122"/>
        <w:rPr>
          <w:b/>
          <w:sz w:val="22"/>
          <w:szCs w:val="22"/>
          <w:u w:val="single"/>
        </w:rPr>
      </w:pPr>
      <w:r w:rsidRPr="0051337F">
        <w:rPr>
          <w:b/>
          <w:sz w:val="22"/>
          <w:szCs w:val="22"/>
          <w:u w:val="single"/>
        </w:rPr>
        <w:t>REQUISITI PROFESSIONALI</w:t>
      </w:r>
    </w:p>
    <w:p w14:paraId="09577E7C" w14:textId="77777777" w:rsidR="00DE5C1F" w:rsidRPr="0051337F" w:rsidRDefault="00DE5C1F" w:rsidP="00DE5C1F">
      <w:pPr>
        <w:tabs>
          <w:tab w:val="left" w:pos="493"/>
        </w:tabs>
        <w:suppressAutoHyphens w:val="0"/>
        <w:autoSpaceDE w:val="0"/>
        <w:autoSpaceDN w:val="0"/>
        <w:rPr>
          <w:bCs/>
          <w:i/>
          <w:iCs/>
          <w:spacing w:val="-6"/>
          <w:sz w:val="22"/>
          <w:szCs w:val="22"/>
        </w:rPr>
      </w:pPr>
    </w:p>
    <w:p w14:paraId="54AF04AE" w14:textId="554D1625" w:rsidR="00DE5C1F" w:rsidRPr="0051337F" w:rsidRDefault="00DE5C1F" w:rsidP="00DE5C1F">
      <w:pPr>
        <w:tabs>
          <w:tab w:val="left" w:pos="493"/>
        </w:tabs>
        <w:suppressAutoHyphens w:val="0"/>
        <w:autoSpaceDE w:val="0"/>
        <w:autoSpaceDN w:val="0"/>
        <w:rPr>
          <w:bCs/>
          <w:i/>
          <w:iCs/>
          <w:sz w:val="22"/>
          <w:szCs w:val="22"/>
        </w:rPr>
      </w:pPr>
      <w:r w:rsidRPr="0051337F">
        <w:rPr>
          <w:bCs/>
          <w:i/>
          <w:iCs/>
          <w:spacing w:val="-6"/>
          <w:sz w:val="22"/>
          <w:szCs w:val="22"/>
        </w:rPr>
        <w:t>Per i professionisti</w:t>
      </w:r>
    </w:p>
    <w:p w14:paraId="084DCEB8" w14:textId="531777A5" w:rsidR="00DE5C1F" w:rsidRPr="0051337F" w:rsidRDefault="00DE5C1F" w:rsidP="0051337F">
      <w:pPr>
        <w:pStyle w:val="Paragrafoelenco"/>
        <w:numPr>
          <w:ilvl w:val="0"/>
          <w:numId w:val="31"/>
        </w:numPr>
        <w:tabs>
          <w:tab w:val="left" w:pos="284"/>
        </w:tabs>
        <w:suppressAutoHyphens w:val="0"/>
        <w:autoSpaceDE w:val="0"/>
        <w:autoSpaceDN w:val="0"/>
        <w:spacing w:before="10"/>
        <w:ind w:left="426" w:right="59" w:hanging="568"/>
        <w:contextualSpacing w:val="0"/>
        <w:jc w:val="both"/>
        <w:rPr>
          <w:bCs/>
          <w:sz w:val="22"/>
          <w:szCs w:val="22"/>
        </w:rPr>
      </w:pPr>
      <w:r w:rsidRPr="0051337F">
        <w:rPr>
          <w:bCs/>
          <w:sz w:val="22"/>
          <w:szCs w:val="22"/>
        </w:rPr>
        <w:t>Di possedere il seguente titolo di studio</w:t>
      </w:r>
      <w:r w:rsidR="00BF6A55">
        <w:rPr>
          <w:bCs/>
          <w:sz w:val="22"/>
          <w:szCs w:val="22"/>
        </w:rPr>
        <w:t xml:space="preserve"> idoneo all’esercizio dei servizi di cui chiede l’iscrizione</w:t>
      </w:r>
      <w:r w:rsidR="002B6F8B" w:rsidRPr="0051337F">
        <w:rPr>
          <w:bCs/>
          <w:sz w:val="22"/>
          <w:szCs w:val="22"/>
        </w:rPr>
        <w:t xml:space="preserve"> </w:t>
      </w:r>
      <w:r w:rsidRPr="0051337F">
        <w:rPr>
          <w:bCs/>
          <w:sz w:val="22"/>
          <w:szCs w:val="22"/>
        </w:rPr>
        <w:t>__________________________________________________________ conseguito il ______________</w:t>
      </w:r>
      <w:r w:rsidR="002B6F8B" w:rsidRPr="0051337F">
        <w:rPr>
          <w:bCs/>
          <w:sz w:val="22"/>
          <w:szCs w:val="22"/>
        </w:rPr>
        <w:t xml:space="preserve"> </w:t>
      </w:r>
      <w:r w:rsidRPr="0051337F">
        <w:rPr>
          <w:bCs/>
          <w:sz w:val="22"/>
          <w:szCs w:val="22"/>
        </w:rPr>
        <w:t>presso</w:t>
      </w:r>
      <w:r w:rsidR="002B6F8B" w:rsidRPr="0051337F">
        <w:rPr>
          <w:bCs/>
          <w:sz w:val="22"/>
          <w:szCs w:val="22"/>
        </w:rPr>
        <w:t xml:space="preserve"> </w:t>
      </w:r>
      <w:r w:rsidRPr="0051337F">
        <w:rPr>
          <w:bCs/>
          <w:sz w:val="22"/>
          <w:szCs w:val="22"/>
        </w:rPr>
        <w:t>________________________________</w:t>
      </w:r>
      <w:r w:rsidR="002B6F8B" w:rsidRPr="0051337F">
        <w:rPr>
          <w:bCs/>
          <w:sz w:val="22"/>
          <w:szCs w:val="22"/>
        </w:rPr>
        <w:t xml:space="preserve"> </w:t>
      </w:r>
      <w:r w:rsidRPr="0051337F">
        <w:rPr>
          <w:bCs/>
          <w:sz w:val="22"/>
          <w:szCs w:val="22"/>
        </w:rPr>
        <w:t xml:space="preserve">_________________________________; </w:t>
      </w:r>
    </w:p>
    <w:p w14:paraId="23C7DDDD" w14:textId="72EEA145" w:rsidR="00EA3782" w:rsidRPr="0051337F" w:rsidRDefault="00EA3782" w:rsidP="00EA3782">
      <w:pPr>
        <w:pStyle w:val="Paragrafoelenco"/>
        <w:numPr>
          <w:ilvl w:val="0"/>
          <w:numId w:val="31"/>
        </w:numPr>
        <w:tabs>
          <w:tab w:val="left" w:pos="504"/>
        </w:tabs>
        <w:suppressAutoHyphens w:val="0"/>
        <w:autoSpaceDE w:val="0"/>
        <w:autoSpaceDN w:val="0"/>
        <w:spacing w:before="10"/>
        <w:ind w:left="284" w:right="59"/>
        <w:contextualSpacing w:val="0"/>
        <w:jc w:val="both"/>
        <w:rPr>
          <w:bCs/>
          <w:sz w:val="22"/>
          <w:szCs w:val="22"/>
        </w:rPr>
      </w:pPr>
      <w:r w:rsidRPr="0051337F">
        <w:rPr>
          <w:bCs/>
          <w:sz w:val="22"/>
          <w:szCs w:val="22"/>
        </w:rPr>
        <w:t>Di essere iscritto all’Albo</w:t>
      </w:r>
      <w:r w:rsidR="002B6F8B" w:rsidRPr="0051337F">
        <w:rPr>
          <w:bCs/>
          <w:sz w:val="22"/>
          <w:szCs w:val="22"/>
        </w:rPr>
        <w:t xml:space="preserve"> </w:t>
      </w:r>
      <w:r w:rsidRPr="0051337F">
        <w:rPr>
          <w:bCs/>
          <w:sz w:val="22"/>
          <w:szCs w:val="22"/>
        </w:rPr>
        <w:t>_________________________________</w:t>
      </w:r>
      <w:r w:rsidR="002B6F8B" w:rsidRPr="0051337F">
        <w:rPr>
          <w:bCs/>
          <w:sz w:val="22"/>
          <w:szCs w:val="22"/>
        </w:rPr>
        <w:t xml:space="preserve"> </w:t>
      </w:r>
      <w:r w:rsidRPr="0051337F">
        <w:rPr>
          <w:bCs/>
          <w:sz w:val="22"/>
          <w:szCs w:val="22"/>
        </w:rPr>
        <w:t>______________________________</w:t>
      </w:r>
      <w:r w:rsidR="002B6F8B" w:rsidRPr="0051337F">
        <w:rPr>
          <w:bCs/>
          <w:sz w:val="22"/>
          <w:szCs w:val="22"/>
        </w:rPr>
        <w:t xml:space="preserve"> </w:t>
      </w:r>
      <w:r w:rsidRPr="0051337F">
        <w:rPr>
          <w:bCs/>
          <w:sz w:val="22"/>
          <w:szCs w:val="22"/>
        </w:rPr>
        <w:t>n.</w:t>
      </w:r>
      <w:r w:rsidR="002B6F8B" w:rsidRPr="0051337F">
        <w:rPr>
          <w:bCs/>
          <w:sz w:val="22"/>
          <w:szCs w:val="22"/>
        </w:rPr>
        <w:t xml:space="preserve"> </w:t>
      </w:r>
      <w:r w:rsidRPr="0051337F">
        <w:rPr>
          <w:bCs/>
          <w:sz w:val="22"/>
          <w:szCs w:val="22"/>
        </w:rPr>
        <w:t>iscrizione</w:t>
      </w:r>
      <w:r w:rsidR="002B6F8B" w:rsidRPr="0051337F">
        <w:rPr>
          <w:bCs/>
          <w:sz w:val="22"/>
          <w:szCs w:val="22"/>
        </w:rPr>
        <w:t xml:space="preserve"> </w:t>
      </w:r>
      <w:r w:rsidRPr="0051337F">
        <w:rPr>
          <w:bCs/>
          <w:sz w:val="22"/>
          <w:szCs w:val="22"/>
        </w:rPr>
        <w:t>_____________________________</w:t>
      </w:r>
      <w:r w:rsidR="002B6F8B" w:rsidRPr="0051337F">
        <w:rPr>
          <w:bCs/>
          <w:sz w:val="22"/>
          <w:szCs w:val="22"/>
        </w:rPr>
        <w:t xml:space="preserve"> </w:t>
      </w:r>
      <w:r w:rsidRPr="0051337F">
        <w:rPr>
          <w:bCs/>
          <w:sz w:val="22"/>
          <w:szCs w:val="22"/>
        </w:rPr>
        <w:t xml:space="preserve">data iscrizione____________________; </w:t>
      </w:r>
    </w:p>
    <w:p w14:paraId="6D79C87E" w14:textId="0FFA36E3" w:rsidR="00EA3782" w:rsidRPr="0051337F" w:rsidRDefault="00EA3782" w:rsidP="00EA3782">
      <w:pPr>
        <w:pStyle w:val="Paragrafoelenco"/>
        <w:numPr>
          <w:ilvl w:val="0"/>
          <w:numId w:val="31"/>
        </w:numPr>
        <w:tabs>
          <w:tab w:val="left" w:pos="504"/>
        </w:tabs>
        <w:suppressAutoHyphens w:val="0"/>
        <w:autoSpaceDE w:val="0"/>
        <w:autoSpaceDN w:val="0"/>
        <w:spacing w:before="10"/>
        <w:ind w:left="284" w:right="59"/>
        <w:contextualSpacing w:val="0"/>
        <w:jc w:val="both"/>
        <w:rPr>
          <w:bCs/>
          <w:sz w:val="22"/>
          <w:szCs w:val="22"/>
        </w:rPr>
      </w:pPr>
      <w:r w:rsidRPr="0051337F">
        <w:rPr>
          <w:bCs/>
          <w:sz w:val="22"/>
          <w:szCs w:val="22"/>
        </w:rPr>
        <w:t xml:space="preserve">Di essere in possesso della partita IVA n.___________________________; </w:t>
      </w:r>
    </w:p>
    <w:p w14:paraId="1A6C5AF5" w14:textId="77777777" w:rsidR="00EA3782" w:rsidRPr="0051337F" w:rsidRDefault="00EA3782" w:rsidP="00EA3782">
      <w:pPr>
        <w:tabs>
          <w:tab w:val="left" w:pos="504"/>
        </w:tabs>
        <w:suppressAutoHyphens w:val="0"/>
        <w:autoSpaceDE w:val="0"/>
        <w:autoSpaceDN w:val="0"/>
        <w:spacing w:before="10"/>
        <w:ind w:left="284" w:right="59"/>
        <w:rPr>
          <w:rFonts w:eastAsia="Garamond"/>
          <w:bCs/>
          <w:i/>
          <w:iCs/>
          <w:sz w:val="22"/>
          <w:szCs w:val="22"/>
          <w:lang w:eastAsia="en-US"/>
        </w:rPr>
      </w:pPr>
    </w:p>
    <w:p w14:paraId="6FEFB3AF" w14:textId="314841BD" w:rsidR="00DE5C1F" w:rsidRPr="0051337F" w:rsidRDefault="00DE5C1F" w:rsidP="002B6F8B">
      <w:pPr>
        <w:tabs>
          <w:tab w:val="left" w:pos="504"/>
        </w:tabs>
        <w:suppressAutoHyphens w:val="0"/>
        <w:autoSpaceDE w:val="0"/>
        <w:autoSpaceDN w:val="0"/>
        <w:spacing w:before="10"/>
        <w:ind w:right="59"/>
        <w:rPr>
          <w:bCs/>
          <w:i/>
          <w:iCs/>
          <w:sz w:val="22"/>
          <w:szCs w:val="22"/>
        </w:rPr>
      </w:pPr>
      <w:r w:rsidRPr="0051337F">
        <w:rPr>
          <w:rFonts w:eastAsia="Garamond"/>
          <w:bCs/>
          <w:i/>
          <w:iCs/>
          <w:sz w:val="22"/>
          <w:szCs w:val="22"/>
          <w:lang w:eastAsia="en-US"/>
        </w:rPr>
        <w:t xml:space="preserve">Per i dipendenti </w:t>
      </w:r>
    </w:p>
    <w:p w14:paraId="0804A3A6" w14:textId="77777777" w:rsidR="00BF6A55" w:rsidRPr="0051337F" w:rsidRDefault="00BF6A55" w:rsidP="00BF6A55">
      <w:pPr>
        <w:pStyle w:val="Paragrafoelenco"/>
        <w:numPr>
          <w:ilvl w:val="0"/>
          <w:numId w:val="31"/>
        </w:numPr>
        <w:tabs>
          <w:tab w:val="left" w:pos="284"/>
        </w:tabs>
        <w:suppressAutoHyphens w:val="0"/>
        <w:autoSpaceDE w:val="0"/>
        <w:autoSpaceDN w:val="0"/>
        <w:spacing w:before="10"/>
        <w:ind w:left="426" w:right="59" w:hanging="568"/>
        <w:contextualSpacing w:val="0"/>
        <w:jc w:val="both"/>
        <w:rPr>
          <w:bCs/>
          <w:sz w:val="22"/>
          <w:szCs w:val="22"/>
        </w:rPr>
      </w:pPr>
      <w:r w:rsidRPr="0051337F">
        <w:rPr>
          <w:bCs/>
          <w:sz w:val="22"/>
          <w:szCs w:val="22"/>
        </w:rPr>
        <w:t>Di possedere il seguente titolo di studio</w:t>
      </w:r>
      <w:r>
        <w:rPr>
          <w:bCs/>
          <w:sz w:val="22"/>
          <w:szCs w:val="22"/>
        </w:rPr>
        <w:t xml:space="preserve"> idoneo all’esercizio dei servizi di cui chiede l’iscrizione</w:t>
      </w:r>
      <w:r w:rsidRPr="0051337F">
        <w:rPr>
          <w:bCs/>
          <w:sz w:val="22"/>
          <w:szCs w:val="22"/>
        </w:rPr>
        <w:t xml:space="preserve"> __________________________________________________________ conseguito il ______________ presso ________________________________ _________________________________; </w:t>
      </w:r>
    </w:p>
    <w:p w14:paraId="58C92D82" w14:textId="3506D75F" w:rsidR="00EA3782" w:rsidRPr="0051337F" w:rsidRDefault="00BF6A55" w:rsidP="00EA3782">
      <w:pPr>
        <w:pStyle w:val="Paragrafoelenco"/>
        <w:numPr>
          <w:ilvl w:val="0"/>
          <w:numId w:val="31"/>
        </w:numPr>
        <w:tabs>
          <w:tab w:val="left" w:pos="504"/>
        </w:tabs>
        <w:suppressAutoHyphens w:val="0"/>
        <w:autoSpaceDE w:val="0"/>
        <w:autoSpaceDN w:val="0"/>
        <w:spacing w:before="10"/>
        <w:ind w:left="284" w:right="59"/>
        <w:contextualSpacing w:val="0"/>
        <w:jc w:val="both"/>
        <w:rPr>
          <w:bCs/>
          <w:sz w:val="22"/>
          <w:szCs w:val="22"/>
        </w:rPr>
      </w:pPr>
      <w:r>
        <w:rPr>
          <w:bCs/>
          <w:sz w:val="22"/>
          <w:szCs w:val="22"/>
        </w:rPr>
        <w:lastRenderedPageBreak/>
        <w:t xml:space="preserve"> </w:t>
      </w:r>
      <w:r w:rsidR="00EA3782" w:rsidRPr="0051337F">
        <w:rPr>
          <w:bCs/>
          <w:sz w:val="22"/>
          <w:szCs w:val="22"/>
        </w:rPr>
        <w:t>Di essere iscritto all’Albo</w:t>
      </w:r>
      <w:r w:rsidR="002B6F8B" w:rsidRPr="0051337F">
        <w:rPr>
          <w:bCs/>
          <w:sz w:val="22"/>
          <w:szCs w:val="22"/>
        </w:rPr>
        <w:t xml:space="preserve"> </w:t>
      </w:r>
      <w:r w:rsidR="00EA3782" w:rsidRPr="0051337F">
        <w:rPr>
          <w:bCs/>
          <w:sz w:val="22"/>
          <w:szCs w:val="22"/>
        </w:rPr>
        <w:t>________________________________</w:t>
      </w:r>
      <w:r w:rsidR="002B6F8B" w:rsidRPr="0051337F">
        <w:rPr>
          <w:bCs/>
          <w:sz w:val="22"/>
          <w:szCs w:val="22"/>
        </w:rPr>
        <w:t xml:space="preserve"> </w:t>
      </w:r>
      <w:r w:rsidR="00EA3782" w:rsidRPr="0051337F">
        <w:rPr>
          <w:bCs/>
          <w:sz w:val="22"/>
          <w:szCs w:val="22"/>
        </w:rPr>
        <w:t>_______________________________</w:t>
      </w:r>
      <w:r w:rsidR="002B6F8B" w:rsidRPr="0051337F">
        <w:rPr>
          <w:bCs/>
          <w:sz w:val="22"/>
          <w:szCs w:val="22"/>
        </w:rPr>
        <w:t xml:space="preserve"> </w:t>
      </w:r>
      <w:r w:rsidR="00EA3782" w:rsidRPr="0051337F">
        <w:rPr>
          <w:bCs/>
          <w:sz w:val="22"/>
          <w:szCs w:val="22"/>
        </w:rPr>
        <w:t>n.</w:t>
      </w:r>
      <w:r w:rsidR="002B6F8B" w:rsidRPr="0051337F">
        <w:rPr>
          <w:bCs/>
          <w:sz w:val="22"/>
          <w:szCs w:val="22"/>
        </w:rPr>
        <w:t xml:space="preserve"> </w:t>
      </w:r>
      <w:r w:rsidR="00EA3782" w:rsidRPr="0051337F">
        <w:rPr>
          <w:bCs/>
          <w:sz w:val="22"/>
          <w:szCs w:val="22"/>
        </w:rPr>
        <w:t>iscrizione</w:t>
      </w:r>
      <w:r w:rsidR="002B6F8B" w:rsidRPr="0051337F">
        <w:rPr>
          <w:bCs/>
          <w:sz w:val="22"/>
          <w:szCs w:val="22"/>
        </w:rPr>
        <w:t xml:space="preserve"> </w:t>
      </w:r>
      <w:r w:rsidR="00EA3782" w:rsidRPr="0051337F">
        <w:rPr>
          <w:bCs/>
          <w:sz w:val="22"/>
          <w:szCs w:val="22"/>
        </w:rPr>
        <w:t>_____________________________,</w:t>
      </w:r>
      <w:r w:rsidR="002B6F8B" w:rsidRPr="0051337F">
        <w:rPr>
          <w:bCs/>
          <w:sz w:val="22"/>
          <w:szCs w:val="22"/>
        </w:rPr>
        <w:t xml:space="preserve"> </w:t>
      </w:r>
      <w:r w:rsidR="00EA3782" w:rsidRPr="0051337F">
        <w:rPr>
          <w:bCs/>
          <w:sz w:val="22"/>
          <w:szCs w:val="22"/>
        </w:rPr>
        <w:t xml:space="preserve">data iscrizione____________________; </w:t>
      </w:r>
    </w:p>
    <w:p w14:paraId="7A169CE0" w14:textId="6A3596A4" w:rsidR="00DE5C1F" w:rsidRPr="0051337F" w:rsidRDefault="00EA3782" w:rsidP="00EA3782">
      <w:pPr>
        <w:pStyle w:val="Paragrafoelenco"/>
        <w:numPr>
          <w:ilvl w:val="0"/>
          <w:numId w:val="31"/>
        </w:numPr>
        <w:tabs>
          <w:tab w:val="left" w:pos="504"/>
        </w:tabs>
        <w:suppressAutoHyphens w:val="0"/>
        <w:autoSpaceDE w:val="0"/>
        <w:autoSpaceDN w:val="0"/>
        <w:spacing w:before="10"/>
        <w:ind w:left="284" w:right="59"/>
        <w:contextualSpacing w:val="0"/>
        <w:jc w:val="both"/>
        <w:rPr>
          <w:rFonts w:eastAsia="Garamond"/>
          <w:bCs/>
          <w:sz w:val="22"/>
          <w:szCs w:val="22"/>
          <w:lang w:eastAsia="en-US"/>
        </w:rPr>
      </w:pPr>
      <w:r w:rsidRPr="0051337F">
        <w:rPr>
          <w:bCs/>
          <w:sz w:val="22"/>
          <w:szCs w:val="22"/>
        </w:rPr>
        <w:t xml:space="preserve">Di </w:t>
      </w:r>
      <w:r w:rsidR="002B6F8B" w:rsidRPr="0051337F">
        <w:rPr>
          <w:bCs/>
          <w:sz w:val="22"/>
          <w:szCs w:val="22"/>
        </w:rPr>
        <w:t xml:space="preserve">non </w:t>
      </w:r>
      <w:r w:rsidRPr="0051337F">
        <w:rPr>
          <w:bCs/>
          <w:sz w:val="22"/>
          <w:szCs w:val="22"/>
        </w:rPr>
        <w:t>essere in possesso della partita IVA</w:t>
      </w:r>
      <w:r w:rsidR="002B6F8B" w:rsidRPr="0051337F">
        <w:rPr>
          <w:bCs/>
          <w:sz w:val="22"/>
          <w:szCs w:val="22"/>
        </w:rPr>
        <w:t>, in quanto dipendente del/della seguente studio/</w:t>
      </w:r>
      <w:r w:rsidR="002B6F8B" w:rsidRPr="009B27D6">
        <w:rPr>
          <w:bCs/>
          <w:sz w:val="22"/>
          <w:szCs w:val="22"/>
        </w:rPr>
        <w:t>società</w:t>
      </w:r>
      <w:r w:rsidR="001317AC" w:rsidRPr="009B27D6">
        <w:rPr>
          <w:bCs/>
          <w:sz w:val="22"/>
          <w:szCs w:val="22"/>
        </w:rPr>
        <w:t>/altro</w:t>
      </w:r>
      <w:r w:rsidR="002B6F8B" w:rsidRPr="0051337F">
        <w:rPr>
          <w:bCs/>
          <w:sz w:val="22"/>
          <w:szCs w:val="22"/>
        </w:rPr>
        <w:t xml:space="preserve"> _______________________________________________________</w:t>
      </w:r>
    </w:p>
    <w:p w14:paraId="538EDEF6" w14:textId="77777777" w:rsidR="00DE5C1F" w:rsidRPr="0051337F" w:rsidRDefault="00DE5C1F" w:rsidP="00DE5C1F">
      <w:pPr>
        <w:suppressAutoHyphens w:val="0"/>
        <w:rPr>
          <w:rFonts w:eastAsia="Garamond"/>
          <w:bCs/>
          <w:sz w:val="22"/>
          <w:szCs w:val="22"/>
          <w:lang w:eastAsia="en-US"/>
        </w:rPr>
      </w:pPr>
    </w:p>
    <w:p w14:paraId="30A119AE" w14:textId="77777777" w:rsidR="0051337F" w:rsidRPr="0051337F" w:rsidRDefault="0051337F" w:rsidP="00DE5C1F">
      <w:pPr>
        <w:suppressAutoHyphens w:val="0"/>
        <w:rPr>
          <w:rFonts w:eastAsia="Garamond"/>
          <w:bCs/>
          <w:sz w:val="22"/>
          <w:szCs w:val="22"/>
          <w:lang w:eastAsia="en-US"/>
        </w:rPr>
      </w:pPr>
    </w:p>
    <w:bookmarkEnd w:id="0"/>
    <w:p w14:paraId="6E443B37" w14:textId="5FD83C41" w:rsidR="00561A37" w:rsidRPr="00357CB0" w:rsidRDefault="00561A37" w:rsidP="00892976">
      <w:pPr>
        <w:widowControl/>
        <w:suppressAutoHyphens w:val="0"/>
        <w:rPr>
          <w:iCs/>
          <w:snapToGrid w:val="0"/>
          <w:sz w:val="22"/>
          <w:szCs w:val="22"/>
          <w:lang w:eastAsia="it-IT"/>
        </w:rPr>
      </w:pPr>
      <w:r w:rsidRPr="00357CB0">
        <w:rPr>
          <w:snapToGrid w:val="0"/>
          <w:sz w:val="22"/>
          <w:szCs w:val="22"/>
          <w:lang w:eastAsia="it-IT"/>
        </w:rPr>
        <w:t>Data _______________</w:t>
      </w:r>
      <w:r w:rsidRPr="00357CB0">
        <w:rPr>
          <w:snapToGrid w:val="0"/>
          <w:sz w:val="22"/>
          <w:szCs w:val="22"/>
          <w:lang w:eastAsia="it-IT"/>
        </w:rPr>
        <w:tab/>
      </w:r>
      <w:r w:rsidRPr="00357CB0">
        <w:rPr>
          <w:snapToGrid w:val="0"/>
          <w:sz w:val="22"/>
          <w:szCs w:val="22"/>
          <w:lang w:eastAsia="it-IT"/>
        </w:rPr>
        <w:tab/>
      </w:r>
      <w:r w:rsidRPr="00357CB0">
        <w:rPr>
          <w:snapToGrid w:val="0"/>
          <w:sz w:val="22"/>
          <w:szCs w:val="22"/>
          <w:lang w:eastAsia="it-IT"/>
        </w:rPr>
        <w:tab/>
      </w:r>
      <w:r w:rsidRPr="00357CB0">
        <w:rPr>
          <w:i/>
          <w:snapToGrid w:val="0"/>
          <w:sz w:val="22"/>
          <w:szCs w:val="22"/>
          <w:lang w:eastAsia="it-IT"/>
        </w:rPr>
        <w:tab/>
      </w:r>
      <w:r w:rsidRPr="00357CB0">
        <w:rPr>
          <w:i/>
          <w:snapToGrid w:val="0"/>
          <w:sz w:val="22"/>
          <w:szCs w:val="22"/>
          <w:lang w:eastAsia="it-IT"/>
        </w:rPr>
        <w:tab/>
      </w:r>
      <w:r w:rsidRPr="00357CB0">
        <w:rPr>
          <w:i/>
          <w:snapToGrid w:val="0"/>
          <w:sz w:val="22"/>
          <w:szCs w:val="22"/>
          <w:lang w:eastAsia="it-IT"/>
        </w:rPr>
        <w:tab/>
      </w:r>
      <w:r w:rsidRPr="00357CB0">
        <w:rPr>
          <w:i/>
          <w:snapToGrid w:val="0"/>
          <w:sz w:val="22"/>
          <w:szCs w:val="22"/>
          <w:lang w:eastAsia="it-IT"/>
        </w:rPr>
        <w:tab/>
      </w:r>
      <w:r w:rsidRPr="00357CB0">
        <w:rPr>
          <w:snapToGrid w:val="0"/>
          <w:sz w:val="22"/>
          <w:szCs w:val="22"/>
          <w:lang w:eastAsia="it-IT"/>
        </w:rPr>
        <w:t>FIRMA</w:t>
      </w:r>
      <w:r w:rsidR="00892976">
        <w:rPr>
          <w:snapToGrid w:val="0"/>
          <w:sz w:val="22"/>
          <w:szCs w:val="22"/>
          <w:lang w:eastAsia="it-IT"/>
        </w:rPr>
        <w:t xml:space="preserve"> DEL DICHAIRANTE</w:t>
      </w:r>
    </w:p>
    <w:p w14:paraId="4AA09594" w14:textId="77777777" w:rsidR="00561A37" w:rsidRPr="00357CB0" w:rsidRDefault="00561A37" w:rsidP="00561A37">
      <w:pPr>
        <w:widowControl/>
        <w:tabs>
          <w:tab w:val="left" w:pos="4500"/>
          <w:tab w:val="center" w:pos="7088"/>
        </w:tabs>
        <w:suppressAutoHyphens w:val="0"/>
        <w:ind w:left="1418"/>
        <w:jc w:val="both"/>
        <w:rPr>
          <w:sz w:val="22"/>
          <w:szCs w:val="22"/>
          <w:lang w:eastAsia="it-IT"/>
        </w:rPr>
      </w:pPr>
      <w:r w:rsidRPr="00357CB0">
        <w:rPr>
          <w:sz w:val="22"/>
          <w:szCs w:val="22"/>
          <w:lang w:eastAsia="it-IT"/>
        </w:rPr>
        <w:tab/>
      </w:r>
      <w:r w:rsidRPr="00357CB0">
        <w:rPr>
          <w:sz w:val="22"/>
          <w:szCs w:val="22"/>
          <w:lang w:eastAsia="it-IT"/>
        </w:rPr>
        <w:tab/>
      </w:r>
      <w:r w:rsidRPr="00357CB0">
        <w:rPr>
          <w:sz w:val="22"/>
          <w:szCs w:val="22"/>
          <w:lang w:eastAsia="it-IT"/>
        </w:rPr>
        <w:tab/>
      </w:r>
    </w:p>
    <w:p w14:paraId="0D973E7D" w14:textId="77777777" w:rsidR="00561A37" w:rsidRPr="00357CB0" w:rsidRDefault="00561A37" w:rsidP="00561A37">
      <w:pPr>
        <w:widowControl/>
        <w:suppressAutoHyphens w:val="0"/>
        <w:ind w:left="709"/>
        <w:jc w:val="both"/>
        <w:rPr>
          <w:snapToGrid w:val="0"/>
          <w:sz w:val="22"/>
          <w:szCs w:val="22"/>
          <w:lang w:eastAsia="it-IT"/>
        </w:rPr>
      </w:pPr>
    </w:p>
    <w:p w14:paraId="7E44EE37" w14:textId="77777777" w:rsidR="00561A37" w:rsidRPr="00357CB0" w:rsidRDefault="00561A37" w:rsidP="00561A37">
      <w:pPr>
        <w:widowControl/>
        <w:suppressAutoHyphens w:val="0"/>
        <w:ind w:left="709"/>
        <w:jc w:val="both"/>
        <w:rPr>
          <w:snapToGrid w:val="0"/>
          <w:sz w:val="22"/>
          <w:szCs w:val="22"/>
          <w:lang w:eastAsia="it-IT"/>
        </w:rPr>
      </w:pPr>
    </w:p>
    <w:p w14:paraId="30A699E9" w14:textId="77777777" w:rsidR="00561A37" w:rsidRPr="00892976" w:rsidRDefault="00561A37" w:rsidP="00561A37">
      <w:pPr>
        <w:widowControl/>
        <w:suppressAutoHyphens w:val="0"/>
        <w:jc w:val="both"/>
        <w:rPr>
          <w:b/>
          <w:bCs/>
          <w:snapToGrid w:val="0"/>
          <w:sz w:val="22"/>
          <w:szCs w:val="22"/>
          <w:lang w:eastAsia="it-IT"/>
        </w:rPr>
      </w:pPr>
      <w:r w:rsidRPr="00892976">
        <w:rPr>
          <w:b/>
          <w:bCs/>
          <w:snapToGrid w:val="0"/>
          <w:sz w:val="22"/>
          <w:szCs w:val="22"/>
          <w:lang w:eastAsia="it-IT"/>
        </w:rPr>
        <w:t>Allega alla presente:</w:t>
      </w:r>
    </w:p>
    <w:p w14:paraId="3731308E" w14:textId="77777777" w:rsidR="00EA3782" w:rsidRPr="00EA3782" w:rsidRDefault="00EA3782" w:rsidP="00EA3782">
      <w:pPr>
        <w:widowControl/>
        <w:suppressAutoHyphens w:val="0"/>
        <w:spacing w:after="48"/>
        <w:jc w:val="both"/>
        <w:rPr>
          <w:sz w:val="22"/>
          <w:szCs w:val="22"/>
        </w:rPr>
      </w:pPr>
      <w:r w:rsidRPr="00EA3782">
        <w:rPr>
          <w:sz w:val="22"/>
          <w:szCs w:val="22"/>
        </w:rPr>
        <w:t>• curriculum datato e sottoscritto, redatto in conformità al vigente modello europeo, riportante la seguente dicitura: “A tal fine, sotto la mia personale responsabilità, ai sensi degli artt. 46 e 47 del D.P.R. n. 445 del 28.12.2000 e consapevole delle sanzioni penali previste dall’art. 76 del citato D.P.R., per le ipotesi di falsità in atti e di dichiarazioni mendaci”;</w:t>
      </w:r>
    </w:p>
    <w:p w14:paraId="7520867C" w14:textId="77777777" w:rsidR="00EA3782" w:rsidRPr="00EA3782" w:rsidRDefault="00EA3782" w:rsidP="00EA3782">
      <w:pPr>
        <w:widowControl/>
        <w:suppressAutoHyphens w:val="0"/>
        <w:spacing w:after="48"/>
        <w:jc w:val="both"/>
        <w:rPr>
          <w:sz w:val="22"/>
          <w:szCs w:val="22"/>
        </w:rPr>
      </w:pPr>
      <w:r w:rsidRPr="00EA3782">
        <w:rPr>
          <w:sz w:val="22"/>
          <w:szCs w:val="22"/>
        </w:rPr>
        <w:t>• fotocopia del documento di identità (fronte-retro con dati leggibili e in corso di validità);</w:t>
      </w:r>
    </w:p>
    <w:p w14:paraId="6058E477" w14:textId="77777777" w:rsidR="00EA3782" w:rsidRDefault="00EA3782" w:rsidP="00892976">
      <w:pPr>
        <w:widowControl/>
        <w:suppressAutoHyphens w:val="0"/>
        <w:spacing w:after="48"/>
        <w:jc w:val="both"/>
        <w:rPr>
          <w:b/>
          <w:bCs/>
          <w:sz w:val="22"/>
          <w:szCs w:val="22"/>
        </w:rPr>
      </w:pPr>
    </w:p>
    <w:p w14:paraId="033D9506" w14:textId="2ED5EFAF" w:rsidR="00892976" w:rsidRPr="00700EF7" w:rsidRDefault="00892976" w:rsidP="00892976">
      <w:pPr>
        <w:widowControl/>
        <w:suppressAutoHyphens w:val="0"/>
        <w:spacing w:after="48"/>
        <w:jc w:val="both"/>
        <w:rPr>
          <w:b/>
          <w:bCs/>
          <w:sz w:val="22"/>
          <w:szCs w:val="22"/>
        </w:rPr>
      </w:pPr>
      <w:r w:rsidRPr="00700EF7">
        <w:rPr>
          <w:b/>
          <w:bCs/>
          <w:sz w:val="22"/>
          <w:szCs w:val="22"/>
        </w:rPr>
        <w:t xml:space="preserve">N.B. </w:t>
      </w:r>
    </w:p>
    <w:p w14:paraId="4A214A16" w14:textId="7D31AA2D" w:rsidR="003E43F6" w:rsidRPr="00357CB0" w:rsidRDefault="00892976" w:rsidP="00892976">
      <w:pPr>
        <w:widowControl/>
        <w:suppressAutoHyphens w:val="0"/>
        <w:spacing w:after="48"/>
        <w:jc w:val="both"/>
        <w:rPr>
          <w:sz w:val="22"/>
          <w:szCs w:val="22"/>
        </w:rPr>
      </w:pPr>
      <w:r w:rsidRPr="00892976">
        <w:rPr>
          <w:sz w:val="22"/>
          <w:szCs w:val="22"/>
        </w:rPr>
        <w:t>ai fini della successiva pubblicazione in Amministrazione trasparente, il curriculum vitae, che</w:t>
      </w:r>
      <w:r>
        <w:rPr>
          <w:sz w:val="22"/>
          <w:szCs w:val="22"/>
        </w:rPr>
        <w:t xml:space="preserve"> </w:t>
      </w:r>
      <w:r w:rsidRPr="00892976">
        <w:rPr>
          <w:sz w:val="22"/>
          <w:szCs w:val="22"/>
        </w:rPr>
        <w:t>costituisce un allegato obbligatorio alla dichiarazione di candidatura, non deve contenere dati personali</w:t>
      </w:r>
      <w:r>
        <w:rPr>
          <w:sz w:val="22"/>
          <w:szCs w:val="22"/>
        </w:rPr>
        <w:t xml:space="preserve"> </w:t>
      </w:r>
      <w:r w:rsidRPr="00892976">
        <w:rPr>
          <w:sz w:val="22"/>
          <w:szCs w:val="22"/>
        </w:rPr>
        <w:t>quali residenza, codice fiscale, numero cellulare, numero tel</w:t>
      </w:r>
      <w:r>
        <w:rPr>
          <w:sz w:val="22"/>
          <w:szCs w:val="22"/>
        </w:rPr>
        <w:t>efono</w:t>
      </w:r>
      <w:r w:rsidRPr="00892976">
        <w:rPr>
          <w:sz w:val="22"/>
          <w:szCs w:val="22"/>
        </w:rPr>
        <w:t xml:space="preserve"> fisso,</w:t>
      </w:r>
      <w:r>
        <w:rPr>
          <w:sz w:val="22"/>
          <w:szCs w:val="22"/>
        </w:rPr>
        <w:t xml:space="preserve"> </w:t>
      </w:r>
      <w:r w:rsidRPr="00892976">
        <w:rPr>
          <w:sz w:val="22"/>
          <w:szCs w:val="22"/>
        </w:rPr>
        <w:t>ecc</w:t>
      </w:r>
      <w:r>
        <w:rPr>
          <w:sz w:val="22"/>
          <w:szCs w:val="22"/>
        </w:rPr>
        <w:t>..</w:t>
      </w:r>
      <w:r w:rsidRPr="00892976">
        <w:rPr>
          <w:sz w:val="22"/>
          <w:szCs w:val="22"/>
        </w:rPr>
        <w:t>.</w:t>
      </w:r>
    </w:p>
    <w:p w14:paraId="54126CB0" w14:textId="77777777" w:rsidR="005158E7" w:rsidRPr="00357CB0" w:rsidRDefault="005158E7">
      <w:pPr>
        <w:rPr>
          <w:sz w:val="22"/>
          <w:szCs w:val="22"/>
        </w:rPr>
      </w:pPr>
    </w:p>
    <w:p w14:paraId="3957863F" w14:textId="77777777" w:rsidR="00E1425F" w:rsidRPr="00357CB0" w:rsidRDefault="00E1425F">
      <w:pPr>
        <w:rPr>
          <w:sz w:val="22"/>
          <w:szCs w:val="22"/>
        </w:rPr>
      </w:pPr>
    </w:p>
    <w:p w14:paraId="5BF24F1D" w14:textId="4931922E" w:rsidR="009B5BCB" w:rsidRDefault="009B5BCB">
      <w:pPr>
        <w:widowControl/>
        <w:suppressAutoHyphens w:val="0"/>
        <w:spacing w:after="160" w:line="259" w:lineRule="auto"/>
        <w:rPr>
          <w:sz w:val="22"/>
          <w:szCs w:val="22"/>
        </w:rPr>
      </w:pPr>
      <w:r>
        <w:rPr>
          <w:sz w:val="22"/>
          <w:szCs w:val="22"/>
        </w:rPr>
        <w:br w:type="page"/>
      </w:r>
    </w:p>
    <w:p w14:paraId="5704BADE" w14:textId="761973F4" w:rsidR="009B5BCB" w:rsidRPr="009B5BCB" w:rsidRDefault="000A04AF" w:rsidP="009B5BCB">
      <w:pPr>
        <w:jc w:val="both"/>
        <w:rPr>
          <w:b/>
          <w:bCs/>
          <w:sz w:val="22"/>
          <w:szCs w:val="22"/>
        </w:rPr>
      </w:pPr>
      <w:r w:rsidRPr="009B5BCB">
        <w:rPr>
          <w:b/>
          <w:bCs/>
          <w:sz w:val="22"/>
          <w:szCs w:val="22"/>
        </w:rPr>
        <w:lastRenderedPageBreak/>
        <w:t xml:space="preserve">INFORMATIVA AI SENSI DELL’ART. 13 DEL D.LGS.196/2003 E ART. 13/14 DEL REG. (UE) 2016/679 </w:t>
      </w:r>
    </w:p>
    <w:p w14:paraId="6DA3ABCE" w14:textId="77777777" w:rsidR="009B5BCB" w:rsidRDefault="009B5BCB" w:rsidP="009B5BCB">
      <w:pPr>
        <w:jc w:val="both"/>
        <w:rPr>
          <w:sz w:val="22"/>
          <w:szCs w:val="22"/>
        </w:rPr>
      </w:pPr>
    </w:p>
    <w:p w14:paraId="2BBF720E" w14:textId="6D8A4322" w:rsidR="009B5BCB" w:rsidRDefault="009B5BCB" w:rsidP="009B5BCB">
      <w:pPr>
        <w:jc w:val="both"/>
        <w:rPr>
          <w:sz w:val="22"/>
          <w:szCs w:val="22"/>
        </w:rPr>
      </w:pPr>
      <w:r w:rsidRPr="009B5BCB">
        <w:rPr>
          <w:sz w:val="22"/>
          <w:szCs w:val="22"/>
        </w:rPr>
        <w:t>In relazione ai dati personali contenuti nelle proposte di candidatura e nei relativi curricula riferiti ai</w:t>
      </w:r>
      <w:r>
        <w:rPr>
          <w:sz w:val="22"/>
          <w:szCs w:val="22"/>
        </w:rPr>
        <w:t xml:space="preserve"> </w:t>
      </w:r>
      <w:r w:rsidRPr="009B5BCB">
        <w:rPr>
          <w:sz w:val="22"/>
          <w:szCs w:val="22"/>
        </w:rPr>
        <w:t>soggetti che partecipano alla presente procedura si informa, ai sensi degli artt.13-14 del Reg.</w:t>
      </w:r>
      <w:r w:rsidR="0053062C">
        <w:rPr>
          <w:sz w:val="22"/>
          <w:szCs w:val="22"/>
        </w:rPr>
        <w:t xml:space="preserve"> </w:t>
      </w:r>
      <w:r w:rsidRPr="009B5BCB">
        <w:rPr>
          <w:sz w:val="22"/>
          <w:szCs w:val="22"/>
        </w:rPr>
        <w:t>UE</w:t>
      </w:r>
      <w:r>
        <w:rPr>
          <w:sz w:val="22"/>
          <w:szCs w:val="22"/>
        </w:rPr>
        <w:t xml:space="preserve"> </w:t>
      </w:r>
      <w:r w:rsidRPr="009B5BCB">
        <w:rPr>
          <w:sz w:val="22"/>
          <w:szCs w:val="22"/>
        </w:rPr>
        <w:t>2016/679, che:</w:t>
      </w:r>
    </w:p>
    <w:p w14:paraId="2868149D" w14:textId="77777777" w:rsidR="009B5BCB" w:rsidRPr="009B5BCB" w:rsidRDefault="009B5BCB" w:rsidP="009B5BCB">
      <w:pPr>
        <w:jc w:val="both"/>
        <w:rPr>
          <w:sz w:val="22"/>
          <w:szCs w:val="22"/>
        </w:rPr>
      </w:pPr>
    </w:p>
    <w:p w14:paraId="6A875D13" w14:textId="567A82E8" w:rsidR="009B5BCB" w:rsidRPr="000A04AF" w:rsidRDefault="009B5BCB" w:rsidP="000A04AF">
      <w:pPr>
        <w:pStyle w:val="Paragrafoelenco"/>
        <w:numPr>
          <w:ilvl w:val="0"/>
          <w:numId w:val="22"/>
        </w:numPr>
        <w:ind w:left="426"/>
        <w:jc w:val="both"/>
        <w:rPr>
          <w:sz w:val="22"/>
          <w:szCs w:val="22"/>
        </w:rPr>
      </w:pPr>
      <w:r w:rsidRPr="000A04AF">
        <w:rPr>
          <w:sz w:val="22"/>
          <w:szCs w:val="22"/>
        </w:rPr>
        <w:t xml:space="preserve">titolare del trattamento dei dati è </w:t>
      </w:r>
      <w:r w:rsidR="00356263">
        <w:rPr>
          <w:sz w:val="22"/>
          <w:szCs w:val="22"/>
        </w:rPr>
        <w:t>l’Ambito C02/Azienda Speciale Consortile “Consorzio Tifata”</w:t>
      </w:r>
    </w:p>
    <w:p w14:paraId="3C174FBD" w14:textId="7A15433A" w:rsidR="009B5BCB" w:rsidRPr="000A04AF" w:rsidRDefault="009B5BCB" w:rsidP="000A04AF">
      <w:pPr>
        <w:pStyle w:val="Paragrafoelenco"/>
        <w:numPr>
          <w:ilvl w:val="0"/>
          <w:numId w:val="22"/>
        </w:numPr>
        <w:ind w:left="426"/>
        <w:jc w:val="both"/>
        <w:rPr>
          <w:sz w:val="22"/>
          <w:szCs w:val="22"/>
        </w:rPr>
      </w:pPr>
      <w:r w:rsidRPr="000A04AF">
        <w:rPr>
          <w:sz w:val="22"/>
          <w:szCs w:val="22"/>
        </w:rPr>
        <w:t>il responsabile del trattamento è il dirigente della struttura destinataria della presente dichiarazione;</w:t>
      </w:r>
    </w:p>
    <w:p w14:paraId="689C35EC" w14:textId="7CDDF783" w:rsidR="009B5BCB" w:rsidRPr="000A04AF" w:rsidRDefault="009B5BCB" w:rsidP="000A04AF">
      <w:pPr>
        <w:pStyle w:val="Paragrafoelenco"/>
        <w:numPr>
          <w:ilvl w:val="0"/>
          <w:numId w:val="22"/>
        </w:numPr>
        <w:ind w:left="426"/>
        <w:jc w:val="both"/>
        <w:rPr>
          <w:sz w:val="22"/>
          <w:szCs w:val="22"/>
        </w:rPr>
      </w:pPr>
      <w:r w:rsidRPr="000A04AF">
        <w:rPr>
          <w:sz w:val="22"/>
          <w:szCs w:val="22"/>
        </w:rPr>
        <w:t>i dati personali sono trattati per le sole finalità connesse all’espletamento della presente procedura di nomina e per la successiva gestione contrattuale dell’incarico;</w:t>
      </w:r>
    </w:p>
    <w:p w14:paraId="27D62BB3" w14:textId="6CC0BB6F" w:rsidR="009B5BCB" w:rsidRPr="000A04AF" w:rsidRDefault="009B5BCB" w:rsidP="000A04AF">
      <w:pPr>
        <w:pStyle w:val="Paragrafoelenco"/>
        <w:numPr>
          <w:ilvl w:val="0"/>
          <w:numId w:val="22"/>
        </w:numPr>
        <w:ind w:left="426"/>
        <w:jc w:val="both"/>
        <w:rPr>
          <w:sz w:val="22"/>
          <w:szCs w:val="22"/>
        </w:rPr>
      </w:pPr>
      <w:r w:rsidRPr="000A04AF">
        <w:rPr>
          <w:sz w:val="22"/>
          <w:szCs w:val="22"/>
        </w:rPr>
        <w:t>gli uffici acquisiscono unicamente i dati obbligatori per l'avvio e la conclusione della procedura di cui al presente avviso;</w:t>
      </w:r>
    </w:p>
    <w:p w14:paraId="55B2F912" w14:textId="0DF97838" w:rsidR="009B5BCB" w:rsidRPr="000A04AF" w:rsidRDefault="009B5BCB" w:rsidP="000A04AF">
      <w:pPr>
        <w:pStyle w:val="Paragrafoelenco"/>
        <w:numPr>
          <w:ilvl w:val="0"/>
          <w:numId w:val="22"/>
        </w:numPr>
        <w:ind w:left="426"/>
        <w:jc w:val="both"/>
        <w:rPr>
          <w:sz w:val="22"/>
          <w:szCs w:val="22"/>
        </w:rPr>
      </w:pPr>
      <w:r w:rsidRPr="000A04AF">
        <w:rPr>
          <w:sz w:val="22"/>
          <w:szCs w:val="22"/>
        </w:rPr>
        <w:t>i dati non saranno trattati per altre finalità rispetto a quella indicata, ne saranno oggetto di comunicazione o diffusione o trasferimento all'estero;</w:t>
      </w:r>
    </w:p>
    <w:p w14:paraId="717C110E" w14:textId="266050FA" w:rsidR="009B5BCB" w:rsidRPr="000A04AF" w:rsidRDefault="009B5BCB" w:rsidP="000A04AF">
      <w:pPr>
        <w:pStyle w:val="Paragrafoelenco"/>
        <w:numPr>
          <w:ilvl w:val="0"/>
          <w:numId w:val="22"/>
        </w:numPr>
        <w:ind w:left="426"/>
        <w:jc w:val="both"/>
        <w:rPr>
          <w:sz w:val="22"/>
          <w:szCs w:val="22"/>
        </w:rPr>
      </w:pPr>
      <w:r w:rsidRPr="000A04AF">
        <w:rPr>
          <w:sz w:val="22"/>
          <w:szCs w:val="22"/>
        </w:rPr>
        <w:t>il trattamento avviene sia in forma cartacea/manuale che con strumenti elettronici/informatici per il tempo strettamente necessario a conseguire gli scopi per cui sono stati raccolti;</w:t>
      </w:r>
    </w:p>
    <w:p w14:paraId="0B32A565" w14:textId="4844C366" w:rsidR="009B5BCB" w:rsidRPr="000A04AF" w:rsidRDefault="009B5BCB" w:rsidP="000A04AF">
      <w:pPr>
        <w:pStyle w:val="Paragrafoelenco"/>
        <w:numPr>
          <w:ilvl w:val="0"/>
          <w:numId w:val="22"/>
        </w:numPr>
        <w:ind w:left="426"/>
        <w:jc w:val="both"/>
        <w:rPr>
          <w:sz w:val="22"/>
          <w:szCs w:val="22"/>
        </w:rPr>
      </w:pPr>
      <w:r w:rsidRPr="000A04AF">
        <w:rPr>
          <w:sz w:val="22"/>
          <w:szCs w:val="22"/>
        </w:rPr>
        <w:t>non vengono adottati processi decisionali esclusivamente automatizzati (e, pertanto, senza intervento umano);</w:t>
      </w:r>
    </w:p>
    <w:p w14:paraId="604925A0" w14:textId="7A717B48" w:rsidR="009B5BCB" w:rsidRPr="000A04AF" w:rsidRDefault="009B5BCB" w:rsidP="000A04AF">
      <w:pPr>
        <w:pStyle w:val="Paragrafoelenco"/>
        <w:numPr>
          <w:ilvl w:val="0"/>
          <w:numId w:val="22"/>
        </w:numPr>
        <w:ind w:left="426"/>
        <w:jc w:val="both"/>
        <w:rPr>
          <w:sz w:val="22"/>
          <w:szCs w:val="22"/>
        </w:rPr>
      </w:pPr>
      <w:r w:rsidRPr="000A04AF">
        <w:rPr>
          <w:sz w:val="22"/>
          <w:szCs w:val="22"/>
        </w:rPr>
        <w:t>la comunicazione dei dati a terzi soggetti avviene sulla base di norme di legge o di regolamento;</w:t>
      </w:r>
    </w:p>
    <w:p w14:paraId="282FB507" w14:textId="015722E6" w:rsidR="009B5BCB" w:rsidRPr="000A04AF" w:rsidRDefault="009B5BCB" w:rsidP="000A04AF">
      <w:pPr>
        <w:pStyle w:val="Paragrafoelenco"/>
        <w:numPr>
          <w:ilvl w:val="0"/>
          <w:numId w:val="22"/>
        </w:numPr>
        <w:ind w:left="426"/>
        <w:jc w:val="both"/>
        <w:rPr>
          <w:sz w:val="22"/>
          <w:szCs w:val="22"/>
        </w:rPr>
      </w:pPr>
      <w:r w:rsidRPr="000A04AF">
        <w:rPr>
          <w:sz w:val="22"/>
          <w:szCs w:val="22"/>
        </w:rPr>
        <w:t>i dati saranno conservati per la durata prevista dalla vigente normativa in materia di conservazione dati/documenti cartacei/digitali della pubblica amministrazione;</w:t>
      </w:r>
    </w:p>
    <w:p w14:paraId="4D6B4E6A" w14:textId="1D78B0DA" w:rsidR="009B5BCB" w:rsidRPr="000A04AF" w:rsidRDefault="009B5BCB" w:rsidP="000A04AF">
      <w:pPr>
        <w:pStyle w:val="Paragrafoelenco"/>
        <w:numPr>
          <w:ilvl w:val="0"/>
          <w:numId w:val="22"/>
        </w:numPr>
        <w:ind w:left="426"/>
        <w:jc w:val="both"/>
        <w:rPr>
          <w:sz w:val="22"/>
          <w:szCs w:val="22"/>
        </w:rPr>
      </w:pPr>
      <w:r w:rsidRPr="000A04AF">
        <w:rPr>
          <w:sz w:val="22"/>
          <w:szCs w:val="22"/>
        </w:rPr>
        <w:t>il mancato conferimento dei dati al Consorzio comporta l'impossibilità di partecipare alla procedura;</w:t>
      </w:r>
    </w:p>
    <w:p w14:paraId="6E485AFB" w14:textId="1426C353" w:rsidR="009B5BCB" w:rsidRPr="000A04AF" w:rsidRDefault="009B5BCB" w:rsidP="000A04AF">
      <w:pPr>
        <w:pStyle w:val="Paragrafoelenco"/>
        <w:numPr>
          <w:ilvl w:val="0"/>
          <w:numId w:val="22"/>
        </w:numPr>
        <w:ind w:left="426"/>
        <w:jc w:val="both"/>
        <w:rPr>
          <w:sz w:val="22"/>
          <w:szCs w:val="22"/>
        </w:rPr>
      </w:pPr>
      <w:r w:rsidRPr="000A04AF">
        <w:rPr>
          <w:sz w:val="22"/>
          <w:szCs w:val="22"/>
        </w:rPr>
        <w:t>il trattamento dei dati è improntato ai principi di correttezza, liceità e trasparenza, nel rispetto della riservatezza degli stessi;</w:t>
      </w:r>
    </w:p>
    <w:p w14:paraId="0DC1D4FE" w14:textId="25742D9E" w:rsidR="00E1425F" w:rsidRPr="000A04AF" w:rsidRDefault="009B5BCB" w:rsidP="000A04AF">
      <w:pPr>
        <w:pStyle w:val="Paragrafoelenco"/>
        <w:numPr>
          <w:ilvl w:val="0"/>
          <w:numId w:val="22"/>
        </w:numPr>
        <w:ind w:left="426"/>
        <w:jc w:val="both"/>
        <w:rPr>
          <w:sz w:val="22"/>
          <w:szCs w:val="22"/>
        </w:rPr>
      </w:pPr>
      <w:r w:rsidRPr="000A04AF">
        <w:rPr>
          <w:sz w:val="22"/>
          <w:szCs w:val="22"/>
        </w:rPr>
        <w:t>gli interessati (ossia le persone fisiche cui si riferiscono i dati personali) hanno il diritto all'accesso ai dati, alla rettifica, alla limitazione o opposizione al trattamento per motivi legittimi ed espressi, a presentare reclamo all'Autorità Garante della privacy; in ogni momento potranno essere esercitati nei confronti del titolare del trattamento i diritti di cui all'art. 7 del d.lgs.196/2003 e degli articol</w:t>
      </w:r>
      <w:r w:rsidR="000A04AF">
        <w:rPr>
          <w:sz w:val="22"/>
          <w:szCs w:val="22"/>
        </w:rPr>
        <w:t>i</w:t>
      </w:r>
      <w:r w:rsidRPr="000A04AF">
        <w:rPr>
          <w:sz w:val="22"/>
          <w:szCs w:val="22"/>
        </w:rPr>
        <w:t xml:space="preserve"> da 15 a 22 del Reg. (UE) 2016/679.</w:t>
      </w:r>
    </w:p>
    <w:sectPr w:rsidR="00E1425F" w:rsidRPr="000A04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04AA"/>
    <w:multiLevelType w:val="hybridMultilevel"/>
    <w:tmpl w:val="210069F8"/>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64C1488"/>
    <w:multiLevelType w:val="hybridMultilevel"/>
    <w:tmpl w:val="3E886B90"/>
    <w:lvl w:ilvl="0" w:tplc="E1DAF8EC">
      <w:start w:val="1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6821B96"/>
    <w:multiLevelType w:val="hybridMultilevel"/>
    <w:tmpl w:val="F3FA54A4"/>
    <w:lvl w:ilvl="0" w:tplc="991C2BB6">
      <w:start w:val="1"/>
      <w:numFmt w:val="decimal"/>
      <w:lvlText w:val="%1."/>
      <w:lvlJc w:val="left"/>
      <w:pPr>
        <w:ind w:left="720" w:hanging="360"/>
      </w:pPr>
      <w:rPr>
        <w:b/>
        <w:bCs/>
      </w:rPr>
    </w:lvl>
    <w:lvl w:ilvl="1" w:tplc="6F466922">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4C2D7F"/>
    <w:multiLevelType w:val="hybridMultilevel"/>
    <w:tmpl w:val="5C7A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A95EED"/>
    <w:multiLevelType w:val="hybridMultilevel"/>
    <w:tmpl w:val="2E74A5EA"/>
    <w:lvl w:ilvl="0" w:tplc="029457B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071F45"/>
    <w:multiLevelType w:val="hybridMultilevel"/>
    <w:tmpl w:val="14E4E7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F4D5E8C"/>
    <w:multiLevelType w:val="hybridMultilevel"/>
    <w:tmpl w:val="EAF8D5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F722C7"/>
    <w:multiLevelType w:val="hybridMultilevel"/>
    <w:tmpl w:val="5B4A9F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1B4700"/>
    <w:multiLevelType w:val="hybridMultilevel"/>
    <w:tmpl w:val="23467F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F321A4"/>
    <w:multiLevelType w:val="hybridMultilevel"/>
    <w:tmpl w:val="A8CC099A"/>
    <w:lvl w:ilvl="0" w:tplc="029457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388AD1"/>
    <w:multiLevelType w:val="hybridMultilevel"/>
    <w:tmpl w:val="2F147C52"/>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63D769B"/>
    <w:multiLevelType w:val="hybridMultilevel"/>
    <w:tmpl w:val="18689D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29457BE">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896391"/>
    <w:multiLevelType w:val="hybridMultilevel"/>
    <w:tmpl w:val="F446A242"/>
    <w:lvl w:ilvl="0" w:tplc="77044900">
      <w:start w:val="1"/>
      <w:numFmt w:val="bullet"/>
      <w:lvlText w:val="□"/>
      <w:lvlJc w:val="left"/>
      <w:pPr>
        <w:ind w:left="720" w:hanging="360"/>
      </w:pPr>
      <w:rPr>
        <w:rFonts w:ascii="Times New Roman" w:hAnsi="Times New Roman" w:cs="Times New Roman"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260B70"/>
    <w:multiLevelType w:val="hybridMultilevel"/>
    <w:tmpl w:val="EC2C1968"/>
    <w:lvl w:ilvl="0" w:tplc="029457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D53783"/>
    <w:multiLevelType w:val="hybridMultilevel"/>
    <w:tmpl w:val="6E9AACC6"/>
    <w:lvl w:ilvl="0" w:tplc="029457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607DC4"/>
    <w:multiLevelType w:val="hybridMultilevel"/>
    <w:tmpl w:val="BA1A2E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DC305E0"/>
    <w:multiLevelType w:val="hybridMultilevel"/>
    <w:tmpl w:val="4994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A411BE"/>
    <w:multiLevelType w:val="hybridMultilevel"/>
    <w:tmpl w:val="EB5822FE"/>
    <w:lvl w:ilvl="0" w:tplc="25D6E30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DB3982"/>
    <w:multiLevelType w:val="hybridMultilevel"/>
    <w:tmpl w:val="D5907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CE3938"/>
    <w:multiLevelType w:val="hybridMultilevel"/>
    <w:tmpl w:val="8CDEBD8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F545FC9"/>
    <w:multiLevelType w:val="hybridMultilevel"/>
    <w:tmpl w:val="F3C807F2"/>
    <w:lvl w:ilvl="0" w:tplc="28DA8854">
      <w:start w:val="4"/>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1" w15:restartNumberingAfterBreak="0">
    <w:nsid w:val="60CD5DB6"/>
    <w:multiLevelType w:val="hybridMultilevel"/>
    <w:tmpl w:val="13284902"/>
    <w:lvl w:ilvl="0" w:tplc="029457BE">
      <w:start w:val="1"/>
      <w:numFmt w:val="bullet"/>
      <w:lvlText w:val=""/>
      <w:lvlJc w:val="left"/>
      <w:pPr>
        <w:ind w:left="720" w:hanging="360"/>
      </w:pPr>
      <w:rPr>
        <w:rFonts w:ascii="Symbol" w:hAnsi="Symbol"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5958DC"/>
    <w:multiLevelType w:val="hybridMultilevel"/>
    <w:tmpl w:val="653C3376"/>
    <w:lvl w:ilvl="0" w:tplc="029457BE">
      <w:start w:val="1"/>
      <w:numFmt w:val="bullet"/>
      <w:lvlText w:val=""/>
      <w:lvlJc w:val="left"/>
      <w:pPr>
        <w:ind w:left="720" w:hanging="360"/>
      </w:pPr>
      <w:rPr>
        <w:rFonts w:ascii="Symbol" w:hAnsi="Symbol"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DF1C60"/>
    <w:multiLevelType w:val="hybridMultilevel"/>
    <w:tmpl w:val="6B7A80B2"/>
    <w:lvl w:ilvl="0" w:tplc="029457BE">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6B6E35B9"/>
    <w:multiLevelType w:val="hybridMultilevel"/>
    <w:tmpl w:val="7D42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013D85"/>
    <w:multiLevelType w:val="hybridMultilevel"/>
    <w:tmpl w:val="FA3A0E96"/>
    <w:lvl w:ilvl="0" w:tplc="7AA6972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3202F4"/>
    <w:multiLevelType w:val="hybridMultilevel"/>
    <w:tmpl w:val="45C646C4"/>
    <w:lvl w:ilvl="0" w:tplc="029457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3F5925"/>
    <w:multiLevelType w:val="hybridMultilevel"/>
    <w:tmpl w:val="C7EEA232"/>
    <w:lvl w:ilvl="0" w:tplc="04100003">
      <w:start w:val="1"/>
      <w:numFmt w:val="bullet"/>
      <w:lvlText w:val="o"/>
      <w:lvlJc w:val="left"/>
      <w:pPr>
        <w:ind w:left="1430" w:hanging="360"/>
      </w:pPr>
      <w:rPr>
        <w:rFonts w:ascii="Courier New" w:hAnsi="Courier New" w:cs="Courier New"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8" w15:restartNumberingAfterBreak="0">
    <w:nsid w:val="714E007C"/>
    <w:multiLevelType w:val="hybridMultilevel"/>
    <w:tmpl w:val="783E87A2"/>
    <w:lvl w:ilvl="0" w:tplc="029457BE">
      <w:start w:val="1"/>
      <w:numFmt w:val="bullet"/>
      <w:lvlText w:val=""/>
      <w:lvlJc w:val="left"/>
      <w:pPr>
        <w:ind w:left="1430" w:hanging="360"/>
      </w:pPr>
      <w:rPr>
        <w:rFonts w:ascii="Symbol" w:hAnsi="Symbol"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9" w15:restartNumberingAfterBreak="0">
    <w:nsid w:val="74012029"/>
    <w:multiLevelType w:val="hybridMultilevel"/>
    <w:tmpl w:val="ED8E2404"/>
    <w:lvl w:ilvl="0" w:tplc="04100017">
      <w:start w:val="1"/>
      <w:numFmt w:val="lowerLetter"/>
      <w:lvlText w:val="%1)"/>
      <w:lvlJc w:val="left"/>
      <w:pPr>
        <w:ind w:left="1430" w:hanging="360"/>
      </w:p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30" w15:restartNumberingAfterBreak="0">
    <w:nsid w:val="7A7C2F4A"/>
    <w:multiLevelType w:val="hybridMultilevel"/>
    <w:tmpl w:val="70D057D2"/>
    <w:lvl w:ilvl="0" w:tplc="029457BE">
      <w:start w:val="1"/>
      <w:numFmt w:val="bullet"/>
      <w:lvlText w:val=""/>
      <w:lvlJc w:val="left"/>
      <w:pPr>
        <w:ind w:left="1441" w:hanging="360"/>
      </w:pPr>
      <w:rPr>
        <w:rFonts w:ascii="Symbol" w:hAnsi="Symbol" w:hint="default"/>
      </w:rPr>
    </w:lvl>
    <w:lvl w:ilvl="1" w:tplc="04100019" w:tentative="1">
      <w:start w:val="1"/>
      <w:numFmt w:val="lowerLetter"/>
      <w:lvlText w:val="%2."/>
      <w:lvlJc w:val="left"/>
      <w:pPr>
        <w:ind w:left="2161" w:hanging="360"/>
      </w:pPr>
    </w:lvl>
    <w:lvl w:ilvl="2" w:tplc="0410001B" w:tentative="1">
      <w:start w:val="1"/>
      <w:numFmt w:val="lowerRoman"/>
      <w:lvlText w:val="%3."/>
      <w:lvlJc w:val="right"/>
      <w:pPr>
        <w:ind w:left="2881" w:hanging="180"/>
      </w:pPr>
    </w:lvl>
    <w:lvl w:ilvl="3" w:tplc="0410000F" w:tentative="1">
      <w:start w:val="1"/>
      <w:numFmt w:val="decimal"/>
      <w:lvlText w:val="%4."/>
      <w:lvlJc w:val="left"/>
      <w:pPr>
        <w:ind w:left="3601" w:hanging="360"/>
      </w:pPr>
    </w:lvl>
    <w:lvl w:ilvl="4" w:tplc="04100019" w:tentative="1">
      <w:start w:val="1"/>
      <w:numFmt w:val="lowerLetter"/>
      <w:lvlText w:val="%5."/>
      <w:lvlJc w:val="left"/>
      <w:pPr>
        <w:ind w:left="4321" w:hanging="360"/>
      </w:pPr>
    </w:lvl>
    <w:lvl w:ilvl="5" w:tplc="0410001B" w:tentative="1">
      <w:start w:val="1"/>
      <w:numFmt w:val="lowerRoman"/>
      <w:lvlText w:val="%6."/>
      <w:lvlJc w:val="right"/>
      <w:pPr>
        <w:ind w:left="5041" w:hanging="180"/>
      </w:pPr>
    </w:lvl>
    <w:lvl w:ilvl="6" w:tplc="0410000F" w:tentative="1">
      <w:start w:val="1"/>
      <w:numFmt w:val="decimal"/>
      <w:lvlText w:val="%7."/>
      <w:lvlJc w:val="left"/>
      <w:pPr>
        <w:ind w:left="5761" w:hanging="360"/>
      </w:pPr>
    </w:lvl>
    <w:lvl w:ilvl="7" w:tplc="04100019" w:tentative="1">
      <w:start w:val="1"/>
      <w:numFmt w:val="lowerLetter"/>
      <w:lvlText w:val="%8."/>
      <w:lvlJc w:val="left"/>
      <w:pPr>
        <w:ind w:left="6481" w:hanging="360"/>
      </w:pPr>
    </w:lvl>
    <w:lvl w:ilvl="8" w:tplc="0410001B" w:tentative="1">
      <w:start w:val="1"/>
      <w:numFmt w:val="lowerRoman"/>
      <w:lvlText w:val="%9."/>
      <w:lvlJc w:val="right"/>
      <w:pPr>
        <w:ind w:left="7201" w:hanging="180"/>
      </w:pPr>
    </w:lvl>
  </w:abstractNum>
  <w:num w:numId="1">
    <w:abstractNumId w:val="5"/>
  </w:num>
  <w:num w:numId="2">
    <w:abstractNumId w:val="24"/>
  </w:num>
  <w:num w:numId="3">
    <w:abstractNumId w:val="7"/>
  </w:num>
  <w:num w:numId="4">
    <w:abstractNumId w:val="19"/>
  </w:num>
  <w:num w:numId="5">
    <w:abstractNumId w:val="18"/>
  </w:num>
  <w:num w:numId="6">
    <w:abstractNumId w:val="25"/>
  </w:num>
  <w:num w:numId="7">
    <w:abstractNumId w:val="14"/>
  </w:num>
  <w:num w:numId="8">
    <w:abstractNumId w:val="13"/>
  </w:num>
  <w:num w:numId="9">
    <w:abstractNumId w:val="11"/>
  </w:num>
  <w:num w:numId="10">
    <w:abstractNumId w:val="10"/>
  </w:num>
  <w:num w:numId="11">
    <w:abstractNumId w:val="17"/>
  </w:num>
  <w:num w:numId="12">
    <w:abstractNumId w:val="6"/>
  </w:num>
  <w:num w:numId="13">
    <w:abstractNumId w:val="1"/>
  </w:num>
  <w:num w:numId="14">
    <w:abstractNumId w:val="3"/>
  </w:num>
  <w:num w:numId="15">
    <w:abstractNumId w:val="2"/>
  </w:num>
  <w:num w:numId="16">
    <w:abstractNumId w:val="12"/>
  </w:num>
  <w:num w:numId="17">
    <w:abstractNumId w:val="21"/>
  </w:num>
  <w:num w:numId="18">
    <w:abstractNumId w:val="26"/>
  </w:num>
  <w:num w:numId="19">
    <w:abstractNumId w:val="22"/>
  </w:num>
  <w:num w:numId="20">
    <w:abstractNumId w:val="20"/>
  </w:num>
  <w:num w:numId="21">
    <w:abstractNumId w:val="9"/>
  </w:num>
  <w:num w:numId="22">
    <w:abstractNumId w:val="16"/>
  </w:num>
  <w:num w:numId="23">
    <w:abstractNumId w:val="29"/>
  </w:num>
  <w:num w:numId="24">
    <w:abstractNumId w:val="28"/>
  </w:num>
  <w:num w:numId="25">
    <w:abstractNumId w:val="15"/>
  </w:num>
  <w:num w:numId="26">
    <w:abstractNumId w:val="0"/>
  </w:num>
  <w:num w:numId="27">
    <w:abstractNumId w:val="27"/>
  </w:num>
  <w:num w:numId="28">
    <w:abstractNumId w:val="23"/>
  </w:num>
  <w:num w:numId="29">
    <w:abstractNumId w:val="8"/>
  </w:num>
  <w:num w:numId="30">
    <w:abstractNumId w:val="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37"/>
    <w:rsid w:val="0000050E"/>
    <w:rsid w:val="0005554F"/>
    <w:rsid w:val="000A04AF"/>
    <w:rsid w:val="000C2D77"/>
    <w:rsid w:val="000E470E"/>
    <w:rsid w:val="000E789B"/>
    <w:rsid w:val="000F4CDE"/>
    <w:rsid w:val="000F790B"/>
    <w:rsid w:val="001317AC"/>
    <w:rsid w:val="001352E9"/>
    <w:rsid w:val="00135486"/>
    <w:rsid w:val="0029192D"/>
    <w:rsid w:val="002B6F8B"/>
    <w:rsid w:val="00356263"/>
    <w:rsid w:val="00357CB0"/>
    <w:rsid w:val="00371C87"/>
    <w:rsid w:val="00375999"/>
    <w:rsid w:val="003D1BF1"/>
    <w:rsid w:val="003E43F6"/>
    <w:rsid w:val="004041A3"/>
    <w:rsid w:val="00416632"/>
    <w:rsid w:val="00417650"/>
    <w:rsid w:val="00487C85"/>
    <w:rsid w:val="004B2828"/>
    <w:rsid w:val="00505918"/>
    <w:rsid w:val="0051337F"/>
    <w:rsid w:val="005158E7"/>
    <w:rsid w:val="00524676"/>
    <w:rsid w:val="0053062C"/>
    <w:rsid w:val="005357B0"/>
    <w:rsid w:val="005548B9"/>
    <w:rsid w:val="00561A37"/>
    <w:rsid w:val="005A625C"/>
    <w:rsid w:val="005D7E79"/>
    <w:rsid w:val="00665B40"/>
    <w:rsid w:val="006A0051"/>
    <w:rsid w:val="006C79A2"/>
    <w:rsid w:val="006F49B2"/>
    <w:rsid w:val="00700EF7"/>
    <w:rsid w:val="007056C4"/>
    <w:rsid w:val="00734BE4"/>
    <w:rsid w:val="00786478"/>
    <w:rsid w:val="007D267D"/>
    <w:rsid w:val="00836AB5"/>
    <w:rsid w:val="00864CEA"/>
    <w:rsid w:val="00866366"/>
    <w:rsid w:val="008726C8"/>
    <w:rsid w:val="00892976"/>
    <w:rsid w:val="008A19F5"/>
    <w:rsid w:val="00963CFF"/>
    <w:rsid w:val="00974DC5"/>
    <w:rsid w:val="009B27D6"/>
    <w:rsid w:val="009B5BCB"/>
    <w:rsid w:val="009C2598"/>
    <w:rsid w:val="009C76C4"/>
    <w:rsid w:val="00A1270C"/>
    <w:rsid w:val="00A12EDA"/>
    <w:rsid w:val="00A75950"/>
    <w:rsid w:val="00B53461"/>
    <w:rsid w:val="00B66107"/>
    <w:rsid w:val="00BD13B2"/>
    <w:rsid w:val="00BE5671"/>
    <w:rsid w:val="00BF5EE6"/>
    <w:rsid w:val="00BF6A55"/>
    <w:rsid w:val="00C2284C"/>
    <w:rsid w:val="00C7081B"/>
    <w:rsid w:val="00C92F91"/>
    <w:rsid w:val="00CC378A"/>
    <w:rsid w:val="00CE6A52"/>
    <w:rsid w:val="00D32C5E"/>
    <w:rsid w:val="00D53467"/>
    <w:rsid w:val="00D74019"/>
    <w:rsid w:val="00DC3139"/>
    <w:rsid w:val="00DE5C1F"/>
    <w:rsid w:val="00E1425F"/>
    <w:rsid w:val="00E56595"/>
    <w:rsid w:val="00EA3782"/>
    <w:rsid w:val="00EA4306"/>
    <w:rsid w:val="00EC4090"/>
    <w:rsid w:val="00F10265"/>
    <w:rsid w:val="00FB0C7F"/>
    <w:rsid w:val="00FB6F4B"/>
    <w:rsid w:val="00FB74B6"/>
    <w:rsid w:val="00FD5149"/>
    <w:rsid w:val="00FE22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91A8"/>
  <w15:chartTrackingRefBased/>
  <w15:docId w15:val="{6B1E6459-D1B1-447A-AD7E-14CC6C96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61A37"/>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561A37"/>
    <w:rPr>
      <w:color w:val="0000FF"/>
      <w:u w:val="single"/>
    </w:rPr>
  </w:style>
  <w:style w:type="paragraph" w:styleId="Paragrafoelenco">
    <w:name w:val="List Paragraph"/>
    <w:basedOn w:val="Normale"/>
    <w:uiPriority w:val="1"/>
    <w:qFormat/>
    <w:rsid w:val="00561A37"/>
    <w:pPr>
      <w:ind w:left="720"/>
      <w:contextualSpacing/>
    </w:pPr>
  </w:style>
  <w:style w:type="paragraph" w:styleId="Intestazione">
    <w:name w:val="header"/>
    <w:basedOn w:val="Normale"/>
    <w:link w:val="IntestazioneCarattere"/>
    <w:uiPriority w:val="99"/>
    <w:unhideWhenUsed/>
    <w:rsid w:val="007D267D"/>
    <w:pPr>
      <w:widowControl/>
      <w:tabs>
        <w:tab w:val="center" w:pos="4819"/>
        <w:tab w:val="right" w:pos="9638"/>
      </w:tabs>
      <w:suppressAutoHyphens w:val="0"/>
      <w:jc w:val="both"/>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D267D"/>
  </w:style>
  <w:style w:type="paragraph" w:styleId="Corpotesto">
    <w:name w:val="Body Text"/>
    <w:basedOn w:val="Normale"/>
    <w:link w:val="CorpotestoCarattere"/>
    <w:rsid w:val="00DE5C1F"/>
    <w:pPr>
      <w:suppressAutoHyphens w:val="0"/>
    </w:pPr>
    <w:rPr>
      <w:rFonts w:ascii="Garamond" w:eastAsia="Garamond" w:hAnsi="Garamond" w:cs="Garamond"/>
      <w:sz w:val="20"/>
      <w:szCs w:val="20"/>
      <w:lang w:eastAsia="en-US"/>
    </w:rPr>
  </w:style>
  <w:style w:type="character" w:customStyle="1" w:styleId="CorpotestoCarattere">
    <w:name w:val="Corpo testo Carattere"/>
    <w:basedOn w:val="Carpredefinitoparagrafo"/>
    <w:link w:val="Corpotesto"/>
    <w:rsid w:val="00DE5C1F"/>
    <w:rPr>
      <w:rFonts w:ascii="Garamond" w:eastAsia="Garamond" w:hAnsi="Garamond" w:cs="Garamond"/>
      <w:sz w:val="20"/>
      <w:szCs w:val="20"/>
    </w:rPr>
  </w:style>
  <w:style w:type="character" w:styleId="Menzionenonrisolta">
    <w:name w:val="Unresolved Mention"/>
    <w:basedOn w:val="Carpredefinitoparagrafo"/>
    <w:uiPriority w:val="99"/>
    <w:semiHidden/>
    <w:unhideWhenUsed/>
    <w:rsid w:val="00BD1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bito.c2@pec.comune.maddaloni.c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6F6D-6AD4-4A64-B2EF-0C1BF099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1526</Words>
  <Characters>8699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Maddalena Varra</cp:lastModifiedBy>
  <cp:revision>23</cp:revision>
  <cp:lastPrinted>2025-05-15T13:23:00Z</cp:lastPrinted>
  <dcterms:created xsi:type="dcterms:W3CDTF">2025-04-24T08:06:00Z</dcterms:created>
  <dcterms:modified xsi:type="dcterms:W3CDTF">2025-05-15T15:25:00Z</dcterms:modified>
</cp:coreProperties>
</file>