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</w:rPr>
        <w:t>E</w:t>
      </w:r>
      <w:r>
        <w:rPr>
          <w:b/>
        </w:rPr>
        <w:t xml:space="preserve">STATE MADDALONESE </w:t>
      </w:r>
    </w:p>
    <w:p>
      <w:pPr>
        <w:pStyle w:val="Normal"/>
        <w:jc w:val="center"/>
        <w:rPr/>
      </w:pPr>
      <w:r>
        <w:rPr>
          <w:b/>
        </w:rPr>
        <w:t>PROGRAMMA DI MASSIMA</w:t>
      </w:r>
    </w:p>
    <w:p>
      <w:pPr>
        <w:pStyle w:val="Normal"/>
        <w:jc w:val="both"/>
        <w:rPr/>
      </w:pPr>
      <w:r>
        <w:rPr/>
        <w:t xml:space="preserve">La </w:t>
      </w:r>
      <w:r>
        <w:rPr>
          <w:b/>
          <w:bCs/>
        </w:rPr>
        <w:t>Rassegna</w:t>
      </w:r>
      <w:r>
        <w:rPr/>
        <w:t xml:space="preserve"> avrà il seguente cartellone: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26/6/25. Matrimoni Sospesi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Crescenzo Autieri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Regia: Michele Cupito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Compagnia Amici del Treno per Napoli delle 06:30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3/7/25. La valigia sul Letto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Di Eduardo Tartaglia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Regia: Domenico Palmiero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Compagnia Teatrale FSSL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Regia Domenico Palmiero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10/7/25  Non mi dire te l'ho detto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Paolo Caiazzo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Regia: Paolo Caiazzo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Compagnia Teatrale Gruppo del Pierrot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 xml:space="preserve">17/7/25 Lo faccio Per Amore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Bonelli -Avallone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Regia: Andrea Avallone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Compagnia Comica Salernitana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 xml:space="preserve">24/7/25 Chiudete quella porta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Lucia Barra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Regia: Lucia Barra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Compagnia Teatrale gli In_Stabili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31/7/25 La versione dei fatti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Giuseppe Salatiello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Regia: Giuseppe Salatiello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Compagnia Teatrale L'Eclettica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28/08/25. Basta il Pensiero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Luca Landi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Regia: Luca Landi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Compagnia Teatrale Attori per caso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09/09/25  aglio ,fravaglio , fattura ca nu quaglio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Regia:Mattia della Peruta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Compagnia Teatrale Le Maschere Calatine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Calibri" w:cstheme="minorHAnsi"/>
          <w:b/>
          <w:bCs/>
        </w:rPr>
        <w:t>11/09/25 L'Arte ha la sua voce.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Di Thomas Mugnano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 xml:space="preserve">Regia: Thomas Mugnano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Compagnia Teatrale I Matt_Attori.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b/>
        </w:rPr>
        <w:t xml:space="preserve">MADDALONI SPORT EXPERIENCE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/>
      </w:pPr>
      <w:r>
        <w:rPr/>
        <w:t>CALENDARIO GIORNALERIERO / PROGRMMAZIONE EVENTO - DA LUNEDI 23 INSTALLAZIONE CAMPI E RIVESTIMENTO AREA</w:t>
      </w:r>
    </w:p>
    <w:p>
      <w:pPr>
        <w:pStyle w:val="Normal"/>
        <w:jc w:val="both"/>
        <w:rPr/>
      </w:pPr>
      <w:r>
        <w:rPr>
          <w:b/>
        </w:rPr>
        <w:t>VENERD</w:t>
      </w:r>
      <w:r>
        <w:rPr>
          <w:b/>
        </w:rPr>
        <w:t>I’</w:t>
      </w:r>
      <w:r>
        <w:rPr>
          <w:b/>
        </w:rPr>
        <w:t xml:space="preserve"> 27 giugno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ORE 18:00 - PRESENTAZIONE EVENTO ED INAUGURAZIONE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ORE 18:30 - INIZIO ATTIVITA’ SPORTIVE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ORE 21:00 - INTRATTENIMENTO MUSICALE LIVE CONNESSO ALLE ATTIVITA’ SPORTIVE –</w:t>
      </w:r>
    </w:p>
    <w:p>
      <w:pPr>
        <w:pStyle w:val="Normal"/>
        <w:jc w:val="both"/>
        <w:rPr/>
      </w:pPr>
      <w:r>
        <w:rPr/>
        <w:t xml:space="preserve"> </w:t>
      </w:r>
      <w:r>
        <w:rPr>
          <w:b/>
        </w:rPr>
        <w:t>SABATO 28 GIUGNO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ORE 18:00 - INIZIO ATTIVITA’ SPORTIVE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ORE 21:00 - INTRATTENIMENTO MUSICALE LIVE CONNESSO ALLE ATTIVITA’ SPORTIVE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ORE 23:30 - CHIUSURA ATTIVITA’ SPORTIVE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ORE 24:00 - CHIUSURA AREA </w:t>
      </w:r>
    </w:p>
    <w:p>
      <w:pPr>
        <w:pStyle w:val="Normal"/>
        <w:jc w:val="both"/>
        <w:rPr/>
      </w:pPr>
      <w:r>
        <w:rPr>
          <w:b/>
        </w:rPr>
        <w:t>DOMENICA 29 GIUGNO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ORE 19:00 – INIZIO SEMIFINALI DEGLI EVENTI SPORTIVI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ORE 21:00 - FINALI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ORE 22:00 – PREMIAZIONI E MUSICA DI INTRATTENIMENTO CON OSPITI E PRESIDIO ORGANI COMUNALI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ORE 23:00 - CHIUSURA EVENTO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CONCERTI</w:t>
      </w:r>
    </w:p>
    <w:p>
      <w:pPr>
        <w:pStyle w:val="Normal"/>
        <w:jc w:val="both"/>
        <w:rPr/>
      </w:pPr>
      <w:r>
        <w:rPr>
          <w:b/>
        </w:rPr>
        <w:t>20 giugno</w:t>
      </w:r>
      <w:r>
        <w:rPr/>
        <w:t xml:space="preserve"> (anteprima Togo Fest) ▪ Ore 21.30 - Format musicale “Kara Italia” e, seguire “Italo Disco” comprensivo di Dj Vocalist, quattro ballerine, effettistica </w:t>
      </w:r>
    </w:p>
    <w:p>
      <w:pPr>
        <w:pStyle w:val="Normal"/>
        <w:jc w:val="both"/>
        <w:rPr/>
      </w:pPr>
      <w:r>
        <w:rPr>
          <w:b/>
        </w:rPr>
        <w:t>21 giugno</w:t>
      </w:r>
      <w:r>
        <w:rPr/>
        <w:t xml:space="preserve"> (Togo Fest) ▪ Ore 18.30 – Tribute Band Vaskom (tributo a Vasco Rossi) ▪ A seguire Tribute Band 838 (tributo agli 883 e Max Pezzali) ▪ A seguire ▪ Cambio palco e intervento di 10 minuti di Enrico Ferix ▪ A seguire ▪ FPI Project live dance music</w:t>
      </w:r>
    </w:p>
    <w:p>
      <w:pPr>
        <w:pStyle w:val="Normal"/>
        <w:jc w:val="both"/>
        <w:rPr/>
      </w:pPr>
      <w:r>
        <w:rPr>
          <w:b/>
        </w:rPr>
        <w:t xml:space="preserve">22 giugno Associazione culturale G. Verdi </w:t>
      </w:r>
    </w:p>
    <w:p>
      <w:pPr>
        <w:pStyle w:val="Normal"/>
        <w:jc w:val="both"/>
        <w:rPr/>
      </w:pPr>
      <w:r>
        <w:rPr/>
        <w:t>TIME, PER PIANO SOLO - CANDLELIGHT La proposta mette in rilievo la semplicità della musica stessa. Un pianoforte. Solo. Luci. In evidenza parole, note, sfumature, panorami visivi e sensazionali. Il pianista Mario Ceci disegnerà note riprese dai temi di pellicole che hanno emozionato e abbracciato le nostre giornate, scritti dal Nobel tedesco Hans Zimmer, autore di scritti che gli hanno permesso di calcare l’Hollywood Walk of Fame: Il Gladiatore, The Lion King, 007 – No Time to Die, ecc. Oltre l’organico proposto, ci saranno ulteriori interventi musicali.</w:t>
      </w:r>
    </w:p>
    <w:p>
      <w:pPr>
        <w:pStyle w:val="Normal"/>
        <w:jc w:val="both"/>
        <w:rPr/>
      </w:pPr>
      <w:r>
        <w:rPr>
          <w:b/>
        </w:rPr>
        <w:t>18 settembre Associazione culturale Aniello Barchetta</w:t>
      </w:r>
    </w:p>
    <w:p>
      <w:pPr>
        <w:pStyle w:val="Normal"/>
        <w:jc w:val="both"/>
        <w:rPr/>
      </w:pPr>
      <w:r>
        <w:rPr/>
        <w:t>Gran concerto classico napoletano per soli , coro e orchestra</w:t>
      </w:r>
    </w:p>
    <w:p>
      <w:pPr>
        <w:pStyle w:val="Normal"/>
        <w:jc w:val="both"/>
        <w:rPr>
          <w:b/>
        </w:rPr>
      </w:pPr>
      <w:r>
        <w:rPr/>
      </w:r>
    </w:p>
    <w:p>
      <w:pPr>
        <w:pStyle w:val="Normal"/>
        <w:jc w:val="both"/>
        <w:rPr>
          <w:b/>
        </w:rPr>
      </w:pPr>
      <w:r>
        <w:rPr/>
      </w:r>
    </w:p>
    <w:p>
      <w:pPr>
        <w:pStyle w:val="Normal"/>
        <w:jc w:val="both"/>
        <w:rPr/>
      </w:pPr>
      <w:r>
        <w:rPr>
          <w:b/>
        </w:rPr>
        <w:t>CINEMAGIA RASSEGNA DI FILM PER BAMBINI</w:t>
      </w:r>
    </w:p>
    <w:p>
      <w:pPr>
        <w:pStyle w:val="Normal"/>
        <w:jc w:val="both"/>
        <w:rPr/>
      </w:pPr>
      <w:r>
        <w:rPr>
          <w:b/>
        </w:rPr>
        <w:t xml:space="preserve">5-12-19-26 LUGLIO - 2 AGOSTO VILLA IMPOSIMATO 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558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LibreOffice/24.8.6.2$Windows_X86_64 LibreOffice_project/6d98ba145e9a8a39fc57bcc76981d1fb1316c60c</Application>
  <AppVersion>15.0000</AppVersion>
  <Pages>3</Pages>
  <Words>463</Words>
  <Characters>2560</Characters>
  <CharactersWithSpaces>2983</CharactersWithSpaces>
  <Paragraphs>64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2025-05-23T16:03:00Z</dcterms:created>
  <dc:creator>Unika Tour</dc:creator>
  <dc:description/>
  <dc:language>it-IT</dc:language>
  <cp:lastModifiedBy/>
  <cp:lastPrinted>2025-05-26T10:22:56Z</cp:lastPrinted>
  <dcterms:modified xsi:type="dcterms:W3CDTF">2025-05-26T10:42:15Z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