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Default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Spett.le      COMUNE DI MADDALONI</w:t>
      </w:r>
    </w:p>
    <w:p>
      <w:pPr>
        <w:pStyle w:val="Defaul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 xml:space="preserve">        </w:t>
      </w:r>
      <w:r>
        <w:rPr>
          <w:rFonts w:cs="Times New Roman" w:ascii="Times New Roman" w:hAnsi="Times New Roman"/>
        </w:rPr>
        <w:t xml:space="preserve">Area 3 Servizio 2 </w:t>
      </w:r>
    </w:p>
    <w:p>
      <w:pPr>
        <w:pStyle w:val="Default"/>
        <w:jc w:val="center"/>
        <w:rPr/>
      </w:pPr>
      <w:r>
        <w:rPr>
          <w:rFonts w:cs="Times New Roman" w:ascii="Times New Roman" w:hAnsi="Times New Roman"/>
          <w:i/>
          <w:iCs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</w:rPr>
        <w:t>Verde Pubblico e Cimitero</w:t>
      </w:r>
    </w:p>
    <w:p>
      <w:pPr>
        <w:pStyle w:val="Default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Att.ne del RUP geom. Orazio Gnarra</w:t>
      </w:r>
    </w:p>
    <w:p>
      <w:pPr>
        <w:pStyle w:val="Default"/>
        <w:jc w:val="right"/>
        <w:rPr/>
      </w:pPr>
      <w:r>
        <w:rPr>
          <w:rStyle w:val="Hyperlink"/>
          <w:rFonts w:cs="Times New Roman" w:ascii="Times New Roman" w:hAnsi="Times New Roman"/>
          <w:sz w:val="26"/>
          <w:szCs w:val="26"/>
        </w:rPr>
        <w:t>prot.generale@pec.comune.maddaloni.ce.it</w:t>
      </w:r>
    </w:p>
    <w:p>
      <w:pPr>
        <w:pStyle w:val="Defaul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val="it-IT"/>
        </w:rPr>
      </w:pPr>
      <w:r>
        <w:rPr>
          <w:rFonts w:eastAsia="Times New Roman" w:cs="Tahoma" w:ascii="Tahoma" w:hAnsi="Tahoma"/>
          <w:b/>
          <w:bCs/>
          <w:i/>
          <w:iCs/>
          <w:sz w:val="21"/>
          <w:szCs w:val="21"/>
          <w:lang w:val="it-IT"/>
        </w:rPr>
      </w:r>
    </w:p>
    <w:p>
      <w:pPr>
        <w:pStyle w:val="Normal"/>
        <w:widowControl/>
        <w:suppressAutoHyphens w:val="true"/>
        <w:bidi w:val="0"/>
        <w:spacing w:before="0" w:after="0"/>
        <w:ind w:hanging="1247" w:left="1247" w:right="0"/>
        <w:jc w:val="left"/>
        <w:rPr/>
      </w:pPr>
      <w:r>
        <w:rPr>
          <w:rFonts w:eastAsia="Times New Roman" w:cs="Tahoma" w:ascii="Tahoma" w:hAnsi="Tahoma"/>
          <w:b/>
          <w:bCs/>
          <w:i w:val="false"/>
          <w:iCs w:val="false"/>
          <w:sz w:val="21"/>
          <w:szCs w:val="21"/>
          <w:lang w:val="it-IT"/>
        </w:rPr>
        <w:t>OGGETTO</w:t>
      </w:r>
      <w:r>
        <w:rPr>
          <w:rFonts w:eastAsia="Times New Roman" w:cs="Tahoma" w:ascii="Tahoma" w:hAnsi="Tahoma"/>
          <w:i w:val="false"/>
          <w:iCs w:val="false"/>
          <w:sz w:val="21"/>
          <w:szCs w:val="21"/>
          <w:lang w:val="it-IT"/>
        </w:rPr>
        <w:t xml:space="preserve"> :</w:t>
      </w:r>
      <w:r>
        <w:rPr>
          <w:rFonts w:eastAsia="Times New Roman" w:cs="Tahoma" w:ascii="Tahoma" w:hAnsi="Tahoma"/>
          <w:sz w:val="21"/>
          <w:szCs w:val="21"/>
          <w:lang w:val="it-IT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PROCEDURA PER L’ASSEGNAZIONE,  DI N.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it-IT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 LOTTI DI  SUOLO CIMITERIALE DA DESTINARE ALLA REALIZZAZIONE DI CAPPELLE GENTILIZIE NEL LOCALE CIMITERO</w:t>
      </w:r>
      <w:r>
        <w:rPr>
          <w:rFonts w:eastAsia="Times New Roman" w:cs="Tahoma" w:ascii="Tahoma" w:hAnsi="Tahoma"/>
          <w:b w:val="false"/>
          <w:bCs w:val="false"/>
          <w:sz w:val="21"/>
          <w:szCs w:val="21"/>
          <w:lang w:val="it-IT"/>
        </w:rPr>
        <w:t>.</w:t>
      </w:r>
    </w:p>
    <w:p>
      <w:pPr>
        <w:pStyle w:val="Normal"/>
        <w:ind w:left="-680" w:right="0"/>
        <w:rPr>
          <w:rFonts w:ascii="Tahoma" w:hAnsi="Tahoma" w:cs="Tahoma"/>
          <w:sz w:val="21"/>
          <w:szCs w:val="21"/>
          <w:lang w:val="it-IT"/>
        </w:rPr>
      </w:pPr>
      <w:r>
        <w:rPr>
          <w:rFonts w:cs="Tahoma" w:ascii="Tahoma" w:hAnsi="Tahoma"/>
          <w:sz w:val="21"/>
          <w:szCs w:val="21"/>
          <w:lang w:val="it-IT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ab/>
      </w:r>
    </w:p>
    <w:p>
      <w:pPr>
        <w:pStyle w:val="Normal"/>
        <w:spacing w:lineRule="auto" w:line="4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Il sottoscritto ___________________________________________________________________, </w:t>
      </w:r>
    </w:p>
    <w:p>
      <w:pPr>
        <w:pStyle w:val="Normal"/>
        <w:spacing w:lineRule="auto" w:line="4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nato a _______________________________________________ il ________________________</w:t>
      </w:r>
    </w:p>
    <w:p>
      <w:pPr>
        <w:pStyle w:val="Normal"/>
        <w:spacing w:lineRule="auto" w:line="4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residente in _____________________________, Via ____________________________, nr. ____ </w:t>
      </w:r>
    </w:p>
    <w:p>
      <w:pPr>
        <w:pStyle w:val="Normal"/>
        <w:spacing w:lineRule="auto" w:line="4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C.F. ______________________________, tel/cell. _____________________________________ </w:t>
      </w:r>
    </w:p>
    <w:p>
      <w:pPr>
        <w:pStyle w:val="Normal"/>
        <w:spacing w:lineRule="auto" w:line="4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Email ________________________________ Pec 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4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Visto l’avviso pubblico della procedura in oggetto</w:t>
      </w:r>
    </w:p>
    <w:p>
      <w:pPr>
        <w:pStyle w:val="Normal"/>
        <w:spacing w:lineRule="auto" w:line="48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CHIEDE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di partecipare alla procedura per l’assegnazione, in ordine di presentazione della manifestazione fino ad esaurimento dei lotti  disponibili e liberi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it-IT" w:eastAsia="zh-CN"/>
        </w:rPr>
        <w:t>di  suolo cimiteriale da destinare alla realizzazione di cappelle gentilizie nel locale cimitero</w:t>
      </w:r>
      <w:r>
        <w:rPr>
          <w:rFonts w:eastAsia="Times New Roman" w:cs="Tahoma" w:ascii="Tahoma" w:hAnsi="Tahoma"/>
          <w:b w:val="false"/>
          <w:bCs w:val="false"/>
          <w:sz w:val="21"/>
          <w:szCs w:val="21"/>
          <w:lang w:val="it-IT" w:eastAsia="zh-CN"/>
        </w:rPr>
        <w:t>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ahoma" w:ascii="Times New Roman" w:hAnsi="Times New Roman"/>
          <w:b w:val="false"/>
          <w:bCs w:val="false"/>
          <w:sz w:val="24"/>
          <w:szCs w:val="24"/>
          <w:lang w:val="it-IT" w:eastAsia="zh-CN"/>
        </w:rPr>
        <w:tab/>
        <w:t>A tal fine dichiara, ai sensi del D.lgs. 445/2000: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Times New Roman" w:cs="Tahoma" w:ascii="Times New Roman" w:hAnsi="Times New Roman"/>
          <w:b w:val="false"/>
          <w:bCs w:val="false"/>
          <w:sz w:val="24"/>
          <w:szCs w:val="24"/>
          <w:lang w:val="it-IT" w:eastAsia="zh-CN"/>
        </w:rPr>
        <w:t>che né il sottoscritto né i parenti e suoi affini entro il quarto grado sono titolari o cointestatari di cappella gentilizia;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Times New Roman" w:cs="Tahoma" w:ascii="Times New Roman" w:hAnsi="Times New Roman"/>
          <w:b w:val="false"/>
          <w:bCs w:val="false"/>
          <w:sz w:val="24"/>
          <w:szCs w:val="24"/>
          <w:lang w:val="it-IT" w:eastAsia="zh-CN"/>
        </w:rPr>
        <w:t>di accettare le condizioni di cui all’avviso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ahoma" w:ascii="Times New Roman" w:hAnsi="Times New Roman"/>
          <w:b w:val="false"/>
          <w:bCs w:val="false"/>
          <w:sz w:val="24"/>
          <w:szCs w:val="24"/>
          <w:lang w:val="it-IT" w:eastAsia="zh-CN"/>
        </w:rPr>
        <w:t>Lì 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ahoma" w:ascii="Times New Roman" w:hAnsi="Times New Roman"/>
          <w:b w:val="false"/>
          <w:bCs w:val="false"/>
          <w:sz w:val="24"/>
          <w:szCs w:val="24"/>
          <w:lang w:val="it-IT" w:eastAsia="zh-CN"/>
        </w:rPr>
        <w:tab/>
        <w:tab/>
        <w:tab/>
        <w:tab/>
        <w:tab/>
        <w:tab/>
        <w:tab/>
        <w:tab/>
        <w:tab/>
        <w:t xml:space="preserve">         In Fede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ahoma" w:ascii="Times New Roman" w:hAnsi="Times New Roman"/>
          <w:b w:val="false"/>
          <w:bCs w:val="false"/>
          <w:sz w:val="24"/>
          <w:szCs w:val="24"/>
          <w:lang w:val="it-IT" w:eastAsia="zh-CN"/>
        </w:rPr>
        <w:tab/>
        <w:tab/>
        <w:tab/>
        <w:tab/>
        <w:tab/>
        <w:tab/>
        <w:tab/>
        <w:tab/>
        <w:t>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00" w:right="1121" w:gutter="0" w:header="225" w:top="1305" w:footer="349" w:bottom="11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Candar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4"/>
        <w:szCs w:val="14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4"/>
        <w:szCs w:val="14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1270" distB="0" distL="635" distR="635" simplePos="0" locked="0" layoutInCell="1" allowOverlap="1" relativeHeight="3">
              <wp:simplePos x="0" y="0"/>
              <wp:positionH relativeFrom="column">
                <wp:posOffset>90805</wp:posOffset>
              </wp:positionH>
              <wp:positionV relativeFrom="paragraph">
                <wp:posOffset>768985</wp:posOffset>
              </wp:positionV>
              <wp:extent cx="1003300" cy="898525"/>
              <wp:effectExtent l="635" t="1270" r="635" b="0"/>
              <wp:wrapNone/>
              <wp:docPr id="1" name="Form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320" cy="898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overflowPunct w:val="true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Marca da bollo</w:t>
                          </w:r>
                        </w:p>
                      </w:txbxContent>
                    </wps:txbx>
                    <wps:bodyPr lIns="0" rIns="0" t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2" path="m0,0l-2147483645,0l-2147483645,-2147483646l0,-2147483646xe" fillcolor="white" stroked="t" o:allowincell="f" style="position:absolute;margin-left:7.15pt;margin-top:60.55pt;width:78.95pt;height:70.7pt;mso-wrap-style:square;v-text-anchor:middl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overflowPunct w:val="true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>Marca da bollo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1270" distB="0" distL="635" distR="635" simplePos="0" locked="0" layoutInCell="1" allowOverlap="1" relativeHeight="3">
              <wp:simplePos x="0" y="0"/>
              <wp:positionH relativeFrom="column">
                <wp:posOffset>90805</wp:posOffset>
              </wp:positionH>
              <wp:positionV relativeFrom="paragraph">
                <wp:posOffset>768985</wp:posOffset>
              </wp:positionV>
              <wp:extent cx="1003300" cy="898525"/>
              <wp:effectExtent l="635" t="1270" r="635" b="0"/>
              <wp:wrapNone/>
              <wp:docPr id="2" name="Form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320" cy="898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overflowPunct w:val="true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Marca da bollo</w:t>
                          </w:r>
                        </w:p>
                      </w:txbxContent>
                    </wps:txbx>
                    <wps:bodyPr lIns="0" rIns="0" t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2" path="m0,0l-2147483645,0l-2147483645,-2147483646l0,-2147483646xe" fillcolor="white" stroked="t" o:allowincell="f" style="position:absolute;margin-left:7.15pt;margin-top:60.55pt;width:78.95pt;height:70.7pt;mso-wrap-style:square;v-text-anchor:middl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overflowPunct w:val="true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>Marca da bollo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semiHidden="0" w:unhideWhenUsed="0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18"/>
      <w:szCs w:val="18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qFormat/>
    <w:rsid w:val="002e69b9"/>
    <w:pPr>
      <w:keepNext w:val="true"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Tito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Titolo3Carattere"/>
    <w:qFormat/>
    <w:rsid w:val="002a0b3c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Titolo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2e69b9"/>
    <w:pPr>
      <w:keepNext w:val="true"/>
      <w:widowControl w:val="false"/>
      <w:spacing w:lineRule="auto" w:line="360"/>
      <w:jc w:val="center"/>
      <w:outlineLvl w:val="5"/>
    </w:pPr>
    <w:rPr>
      <w:rFonts w:ascii="Times New Roman" w:hAnsi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4a1891"/>
    <w:rPr>
      <w:color w:val="0000FF"/>
      <w:u w:val="single"/>
    </w:rPr>
  </w:style>
  <w:style w:type="character" w:styleId="Titolo1Carattere" w:customStyle="1">
    <w:name w:val="Titolo 1 Carattere"/>
    <w:qFormat/>
    <w:rsid w:val="00506524"/>
    <w:rPr>
      <w:b/>
    </w:rPr>
  </w:style>
  <w:style w:type="character" w:styleId="Titolo3Carattere" w:customStyle="1">
    <w:name w:val="Titolo 3 Carattere"/>
    <w:qFormat/>
    <w:rsid w:val="00506524"/>
    <w:rPr>
      <w:rFonts w:ascii="Arial" w:hAnsi="Arial" w:cs="Arial"/>
      <w:b/>
      <w:bCs/>
      <w:sz w:val="26"/>
      <w:szCs w:val="26"/>
    </w:rPr>
  </w:style>
  <w:style w:type="character" w:styleId="IntestazioneCarattere" w:customStyle="1">
    <w:name w:val="Intestazione Carattere"/>
    <w:qFormat/>
    <w:rsid w:val="00506524"/>
    <w:rPr>
      <w:rFonts w:ascii="Verdana" w:hAnsi="Verdana"/>
      <w:sz w:val="18"/>
      <w:szCs w:val="18"/>
    </w:rPr>
  </w:style>
  <w:style w:type="character" w:styleId="RientrocorpodeltestoCarattere" w:customStyle="1">
    <w:name w:val="Rientro corpo del testo Carattere"/>
    <w:qFormat/>
    <w:rsid w:val="00506524"/>
    <w:rPr>
      <w:b/>
      <w:sz w:val="24"/>
    </w:rPr>
  </w:style>
  <w:style w:type="character" w:styleId="Corpodeltesto2Carattere" w:customStyle="1">
    <w:name w:val="Corpo del testo 2 Carattere"/>
    <w:qFormat/>
    <w:rsid w:val="00506524"/>
    <w:rPr>
      <w:sz w:val="24"/>
      <w:szCs w:val="24"/>
    </w:rPr>
  </w:style>
  <w:style w:type="character" w:styleId="CorpotestoCarattere" w:customStyle="1">
    <w:name w:val="Corpo testo Carattere"/>
    <w:uiPriority w:val="99"/>
    <w:semiHidden/>
    <w:qFormat/>
    <w:rsid w:val="00ca3f73"/>
    <w:rPr>
      <w:rFonts w:ascii="Verdana" w:hAnsi="Verdana"/>
      <w:sz w:val="18"/>
      <w:szCs w:val="18"/>
    </w:rPr>
  </w:style>
  <w:style w:type="character" w:styleId="WW8Num5z0">
    <w:name w:val="WW8Num5z0"/>
    <w:qFormat/>
    <w:rPr>
      <w:rFonts w:ascii="Candara" w:hAnsi="Candara" w:cs="Candara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2z0">
    <w:name w:val="WW8Num2z0"/>
    <w:qFormat/>
    <w:rPr>
      <w:rFonts w:ascii="Arial" w:hAnsi="Arial" w:cs="Times New Roman"/>
    </w:rPr>
  </w:style>
  <w:style w:type="character" w:styleId="WW8Num4z0">
    <w:name w:val="WW8Num4z0"/>
    <w:qFormat/>
    <w:rPr>
      <w:rFonts w:ascii="Symbol" w:hAnsi="Symbol" w:cs="Symbol"/>
      <w:color w:val="000000"/>
    </w:rPr>
  </w:style>
  <w:style w:type="character" w:styleId="Caratteridinumerazione">
    <w:name w:val="Caratteri di numerazione"/>
    <w:qFormat/>
    <w:rPr/>
  </w:style>
  <w:style w:type="character" w:styleId="CarattereCarattere2">
    <w:name w:val="Carattere Carattere2"/>
    <w:qFormat/>
    <w:rPr>
      <w:rFonts w:ascii="Calibri" w:hAnsi="Calibri" w:eastAsia="Calibri"/>
      <w:szCs w:val="21"/>
    </w:rPr>
  </w:style>
  <w:style w:type="character" w:styleId="PlainTextChar">
    <w:name w:val="Plain Text Char"/>
    <w:qFormat/>
    <w:rPr>
      <w:rFonts w:ascii="Calibri" w:hAnsi="Calibri" w:eastAsia="Calibri"/>
      <w:sz w:val="22"/>
      <w:szCs w:val="21"/>
      <w:lang w:val="it-IT" w:eastAsia="ar-SA"/>
    </w:rPr>
  </w:style>
  <w:style w:type="character" w:styleId="Carpredefinitoparagrafo">
    <w:name w:val="Car. predefinito paragrafo"/>
    <w:qFormat/>
    <w:rPr/>
  </w:style>
  <w:style w:type="character" w:styleId="WW8Num29z0">
    <w:name w:val="WW8Num29z0"/>
    <w:qFormat/>
    <w:rPr/>
  </w:style>
  <w:style w:type="character" w:styleId="WW8Num28z1">
    <w:name w:val="WW8Num28z1"/>
    <w:qFormat/>
    <w:rPr>
      <w:rFonts w:ascii="Courier New" w:hAnsi="Courier New" w:eastAsia="Courier New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1">
    <w:name w:val="WW8Num25z1"/>
    <w:qFormat/>
    <w:rPr>
      <w:rFonts w:ascii="Courier New" w:hAnsi="Courier New" w:eastAsia="Courier New"/>
    </w:rPr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1">
    <w:name w:val="WW8Num23z1"/>
    <w:qFormat/>
    <w:rPr>
      <w:rFonts w:ascii="Courier New" w:hAnsi="Courier New" w:eastAsia="Courier New"/>
    </w:rPr>
  </w:style>
  <w:style w:type="character" w:styleId="WW8Num22z1">
    <w:name w:val="WW8Num22z1"/>
    <w:qFormat/>
    <w:rPr>
      <w:rFonts w:ascii="Courier New" w:hAnsi="Courier New" w:eastAsia="Courier New"/>
    </w:rPr>
  </w:style>
  <w:style w:type="character" w:styleId="WW8Num21z0">
    <w:name w:val="WW8Num21z0"/>
    <w:qFormat/>
    <w:rPr/>
  </w:style>
  <w:style w:type="character" w:styleId="WW8Num20z1">
    <w:name w:val="WW8Num20z1"/>
    <w:qFormat/>
    <w:rPr>
      <w:rFonts w:ascii="Courier New" w:hAnsi="Courier New" w:eastAsia="Courier New"/>
    </w:rPr>
  </w:style>
  <w:style w:type="character" w:styleId="WW8Num19z1">
    <w:name w:val="WW8Num19z1"/>
    <w:qFormat/>
    <w:rPr>
      <w:rFonts w:ascii="Courier New" w:hAnsi="Courier New" w:eastAsia="Courier New"/>
    </w:rPr>
  </w:style>
  <w:style w:type="character" w:styleId="WW8Num19z0">
    <w:name w:val="WW8Num19z0"/>
    <w:qFormat/>
    <w:rPr>
      <w:rFonts w:ascii="Times New Roman" w:hAnsi="Times New Roman" w:eastAsia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1">
    <w:name w:val="WW8Num17z1"/>
    <w:qFormat/>
    <w:rPr>
      <w:rFonts w:ascii="Courier New" w:hAnsi="Courier New" w:eastAsia="Courier New"/>
    </w:rPr>
  </w:style>
  <w:style w:type="character" w:styleId="WW8Num17z0">
    <w:name w:val="WW8Num17z0"/>
    <w:qFormat/>
    <w:rPr>
      <w:rFonts w:ascii="Times New Roman" w:hAnsi="Times New Roman" w:eastAsia="Times New Roman"/>
    </w:rPr>
  </w:style>
  <w:style w:type="character" w:styleId="WW8Num16z1">
    <w:name w:val="WW8Num16z1"/>
    <w:qFormat/>
    <w:rPr>
      <w:rFonts w:ascii="Courier New" w:hAnsi="Courier New" w:eastAsia="Courier New"/>
    </w:rPr>
  </w:style>
  <w:style w:type="character" w:styleId="WW8Num16z0">
    <w:name w:val="WW8Num16z0"/>
    <w:qFormat/>
    <w:rPr>
      <w:rFonts w:ascii="Times New Roman" w:hAnsi="Times New Roman" w:eastAsia="Times New Roman"/>
      <w:lang w:eastAsia="it-IT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1">
    <w:name w:val="WW8Num12z1"/>
    <w:qFormat/>
    <w:rPr>
      <w:rFonts w:ascii="Courier New" w:hAnsi="Courier New" w:eastAsia="Courier New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0">
    <w:name w:val="WW8Num10z0"/>
    <w:qFormat/>
    <w:rPr>
      <w:rFonts w:ascii="Times New Roman" w:hAnsi="Times New Roman" w:eastAsia="Times New Roman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1">
    <w:name w:val="WW8Num1z1"/>
    <w:qFormat/>
    <w:rPr>
      <w:rFonts w:ascii="Courier New" w:hAnsi="Courier New" w:eastAsia="Courier New"/>
    </w:rPr>
  </w:style>
  <w:style w:type="character" w:styleId="WW8Num1z0">
    <w:name w:val="WW8Num1z0"/>
    <w:qFormat/>
    <w:rPr>
      <w:rFonts w:ascii="Times New Roman" w:hAnsi="Times New Roman" w:eastAsia="Times New Roma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  <w:lang w:val="zxx" w:bidi="zxx"/>
    </w:rPr>
  </w:style>
  <w:style w:type="character" w:styleId="PidipaginaCarattere">
    <w:name w:val="Piè di pagina Carattere"/>
    <w:basedOn w:val="Carpredefinitoparagrafo1"/>
    <w:qFormat/>
    <w:rPr/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Carpredefinitoparagrafo1">
    <w:name w:val="Car. predefinito paragrafo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ca3f73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4d6574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4d6574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9055b9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ientrocorpodeltestoCarattere"/>
    <w:rsid w:val="00501033"/>
    <w:pPr>
      <w:ind w:hanging="993" w:left="993"/>
    </w:pPr>
    <w:rPr>
      <w:rFonts w:ascii="Times New Roman" w:hAnsi="Times New Roman"/>
      <w:b/>
      <w:sz w:val="24"/>
      <w:szCs w:val="20"/>
    </w:rPr>
  </w:style>
  <w:style w:type="paragraph" w:styleId="BodyText2">
    <w:name w:val="Body Text 2"/>
    <w:basedOn w:val="Normal"/>
    <w:link w:val="Corpodeltesto2Carattere"/>
    <w:qFormat/>
    <w:rsid w:val="00653db9"/>
    <w:pPr>
      <w:spacing w:lineRule="auto" w:line="480" w:before="0" w:after="12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9d4"/>
    <w:pPr>
      <w:ind w:hanging="0" w:left="708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Garamond" w:hAnsi="Garamond" w:eastAsia="Times New Roman" w:cs="Garamond"/>
      <w:color w:val="000000"/>
      <w:kern w:val="0"/>
      <w:sz w:val="24"/>
      <w:szCs w:val="24"/>
      <w:lang w:val="it-IT" w:eastAsia="zh-CN" w:bidi="ar-SA"/>
    </w:rPr>
  </w:style>
  <w:style w:type="paragraph" w:styleId="CM2">
    <w:name w:val="CM2"/>
    <w:basedOn w:val="Default"/>
    <w:next w:val="Default"/>
    <w:qFormat/>
    <w:pPr>
      <w:spacing w:lineRule="atLeast" w:line="260"/>
    </w:pPr>
    <w:rPr>
      <w:rFonts w:cs="Times New Roman"/>
      <w:color w:val="000000"/>
    </w:rPr>
  </w:style>
  <w:style w:type="paragraph" w:styleId="CM3">
    <w:name w:val="CM3"/>
    <w:basedOn w:val="Default"/>
    <w:next w:val="Default"/>
    <w:qFormat/>
    <w:pPr>
      <w:spacing w:lineRule="atLeast" w:line="258"/>
    </w:pPr>
    <w:rPr>
      <w:rFonts w:cs="Times New Roman"/>
      <w:color w:val="000000"/>
    </w:rPr>
  </w:style>
  <w:style w:type="paragraph" w:styleId="Paragrafoelenco">
    <w:name w:val="Paragrafo elenco"/>
    <w:basedOn w:val="Normal"/>
    <w:qFormat/>
    <w:pPr>
      <w:spacing w:before="0" w:after="200"/>
      <w:ind w:hanging="0" w:left="720" w:right="0"/>
      <w:contextualSpacing/>
    </w:pPr>
    <w:rPr>
      <w:rFonts w:cs="Times New Roman"/>
    </w:rPr>
  </w:style>
  <w:style w:type="paragraph" w:styleId="NormaleWeb">
    <w:name w:val="Normale (Web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Testodelblocco1">
    <w:name w:val="Testo del blocco1"/>
    <w:basedOn w:val="Normal"/>
    <w:qFormat/>
    <w:pPr>
      <w:spacing w:lineRule="auto" w:line="240" w:before="0" w:after="0"/>
      <w:ind w:hanging="0" w:left="851" w:right="849"/>
    </w:pPr>
    <w:rPr>
      <w:rFonts w:ascii="Times New Roman" w:hAnsi="Times New Roman" w:cs="Times New Roman"/>
      <w:sz w:val="24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normale">
    <w:name w:val="Testo normale"/>
    <w:basedOn w:val="Normal"/>
    <w:qFormat/>
    <w:pPr/>
    <w:rPr>
      <w:rFonts w:ascii="Calibri" w:hAnsi="Calibri" w:eastAsia="Calibri"/>
      <w:sz w:val="22"/>
      <w:szCs w:val="21"/>
      <w:lang w:eastAsia="ar-SA"/>
    </w:rPr>
  </w:style>
  <w:style w:type="paragraph" w:styleId="Stile">
    <w:name w:val="Sti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it-IT" w:eastAsia="zh-CN" w:bidi="ar-SA"/>
    </w:rPr>
  </w:style>
  <w:style w:type="paragraph" w:styleId="Testofumetto">
    <w:name w:val="Testo fumetto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Rigadiintestazioneasinistra">
    <w:name w:val="Riga di intestazione a sinistra"/>
    <w:basedOn w:val="Header"/>
    <w:qFormat/>
    <w:pPr>
      <w:suppressLineNumbers/>
      <w:tabs>
        <w:tab w:val="clear" w:pos="4819"/>
        <w:tab w:val="clear" w:pos="9638"/>
        <w:tab w:val="center" w:pos="4706" w:leader="none"/>
        <w:tab w:val="right" w:pos="9413" w:leader="none"/>
      </w:tabs>
    </w:pPr>
    <w:rPr/>
  </w:style>
  <w:style w:type="paragraph" w:styleId="CM1">
    <w:name w:val="CM1"/>
    <w:basedOn w:val="Default"/>
    <w:next w:val="Default"/>
    <w:qFormat/>
    <w:pPr>
      <w:widowControl w:val="false"/>
    </w:pPr>
    <w:rPr>
      <w:rFonts w:ascii="Garamond" w:hAnsi="Garamond" w:eastAsia="Times New Roman" w:cs="Garamond"/>
      <w:color w:val="000000"/>
    </w:rPr>
  </w:style>
  <w:style w:type="paragraph" w:styleId="TableParagraph">
    <w:name w:val="Table Paragraph"/>
    <w:basedOn w:val="Normal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3">
    <w:name w:val="WW8Num3"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LibreOffice/24.2.1.2$Windows_X86_64 LibreOffice_project/db4def46b0453cc22e2d0305797cf981b68ef5ac</Application>
  <AppVersion>15.0000</AppVersion>
  <Pages>1</Pages>
  <Words>165</Words>
  <Characters>1301</Characters>
  <CharactersWithSpaces>1616</CharactersWithSpaces>
  <Paragraphs>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dc:description/>
  <dc:language>it-IT</dc:language>
  <cp:lastModifiedBy/>
  <cp:lastPrinted>2024-11-14T11:10:29Z</cp:lastPrinted>
  <dcterms:modified xsi:type="dcterms:W3CDTF">2025-07-28T12:28:12Z</dcterms:modified>
  <cp:revision>52</cp:revision>
  <dc:subject/>
  <dc:title>Spett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