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22671"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90"/>
        <w:gridCol w:w="1665"/>
        <w:gridCol w:w="1939"/>
        <w:gridCol w:w="2552"/>
        <w:gridCol w:w="9355"/>
        <w:gridCol w:w="3544"/>
        <w:gridCol w:w="2126"/>
      </w:tblGrid>
      <w:tr w:rsidR="008C6972" w:rsidRPr="008C6972" w14:paraId="45849DD0" w14:textId="77777777" w:rsidTr="006D5A9C">
        <w:trPr>
          <w:trHeight w:val="1410"/>
        </w:trPr>
        <w:tc>
          <w:tcPr>
            <w:tcW w:w="1490" w:type="dxa"/>
            <w:shd w:val="clear" w:color="auto" w:fill="C0C0C0"/>
          </w:tcPr>
          <w:p w14:paraId="611F2162" w14:textId="77777777" w:rsidR="008C6972" w:rsidRPr="008C6972" w:rsidRDefault="008C6972" w:rsidP="008C6972">
            <w:pPr>
              <w:spacing w:before="30"/>
              <w:rPr>
                <w:rFonts w:ascii="Calibri Light" w:eastAsia="Times New Roman" w:hAnsi="Times New Roman" w:cs="Times New Roman"/>
                <w:sz w:val="18"/>
              </w:rPr>
            </w:pPr>
          </w:p>
          <w:p w14:paraId="02509BA6" w14:textId="77777777" w:rsidR="008C6972" w:rsidRPr="008C6972" w:rsidRDefault="008C6972" w:rsidP="008C6972">
            <w:pPr>
              <w:spacing w:line="276" w:lineRule="auto"/>
              <w:ind w:left="95" w:right="70" w:firstLine="2"/>
              <w:jc w:val="center"/>
              <w:rPr>
                <w:rFonts w:ascii="Times New Roman" w:eastAsia="Times New Roman" w:hAnsi="Times New Roman" w:cs="Times New Roman"/>
                <w:b/>
                <w:sz w:val="18"/>
                <w:lang w:val="it-IT"/>
              </w:rPr>
            </w:pPr>
            <w:r w:rsidRPr="008C6972">
              <w:rPr>
                <w:rFonts w:ascii="Times New Roman" w:eastAsia="Times New Roman" w:hAnsi="Times New Roman" w:cs="Times New Roman"/>
                <w:b/>
                <w:spacing w:val="-2"/>
                <w:w w:val="105"/>
                <w:sz w:val="18"/>
                <w:lang w:val="it-IT"/>
              </w:rPr>
              <w:t xml:space="preserve">Denominazione sotto-sezione </w:t>
            </w:r>
            <w:r w:rsidRPr="008C6972">
              <w:rPr>
                <w:rFonts w:ascii="Times New Roman" w:eastAsia="Times New Roman" w:hAnsi="Times New Roman" w:cs="Times New Roman"/>
                <w:b/>
                <w:w w:val="105"/>
                <w:sz w:val="18"/>
                <w:lang w:val="it-IT"/>
              </w:rPr>
              <w:t xml:space="preserve">livello 1 </w:t>
            </w:r>
            <w:r w:rsidRPr="008C6972">
              <w:rPr>
                <w:rFonts w:ascii="Times New Roman" w:eastAsia="Times New Roman" w:hAnsi="Times New Roman" w:cs="Times New Roman"/>
                <w:b/>
                <w:spacing w:val="-2"/>
                <w:sz w:val="18"/>
                <w:lang w:val="it-IT"/>
              </w:rPr>
              <w:t>(</w:t>
            </w:r>
            <w:proofErr w:type="spellStart"/>
            <w:r w:rsidRPr="008C6972">
              <w:rPr>
                <w:rFonts w:ascii="Times New Roman" w:eastAsia="Times New Roman" w:hAnsi="Times New Roman" w:cs="Times New Roman"/>
                <w:b/>
                <w:spacing w:val="-2"/>
                <w:sz w:val="18"/>
                <w:lang w:val="it-IT"/>
              </w:rPr>
              <w:t>Macrofamiglie</w:t>
            </w:r>
            <w:proofErr w:type="spellEnd"/>
            <w:r w:rsidRPr="008C6972">
              <w:rPr>
                <w:rFonts w:ascii="Times New Roman" w:eastAsia="Times New Roman" w:hAnsi="Times New Roman" w:cs="Times New Roman"/>
                <w:b/>
                <w:spacing w:val="-2"/>
                <w:sz w:val="18"/>
                <w:lang w:val="it-IT"/>
              </w:rPr>
              <w:t>)</w:t>
            </w:r>
          </w:p>
        </w:tc>
        <w:tc>
          <w:tcPr>
            <w:tcW w:w="1665" w:type="dxa"/>
            <w:shd w:val="clear" w:color="auto" w:fill="C0C0C0"/>
          </w:tcPr>
          <w:p w14:paraId="696FEA1F" w14:textId="77777777" w:rsidR="008C6972" w:rsidRPr="008C6972" w:rsidRDefault="008C6972" w:rsidP="008C6972">
            <w:pPr>
              <w:spacing w:before="30"/>
              <w:rPr>
                <w:rFonts w:ascii="Calibri Light" w:eastAsia="Times New Roman" w:hAnsi="Times New Roman" w:cs="Times New Roman"/>
                <w:sz w:val="18"/>
                <w:lang w:val="it-IT"/>
              </w:rPr>
            </w:pPr>
          </w:p>
          <w:p w14:paraId="057597A9"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z w:val="18"/>
                <w:lang w:val="it-IT"/>
              </w:rPr>
            </w:pPr>
            <w:r w:rsidRPr="008C6972">
              <w:rPr>
                <w:rFonts w:ascii="Times New Roman" w:eastAsia="Times New Roman" w:hAnsi="Times New Roman" w:cs="Times New Roman"/>
                <w:b/>
                <w:spacing w:val="-2"/>
                <w:w w:val="105"/>
                <w:sz w:val="18"/>
                <w:lang w:val="it-IT"/>
              </w:rPr>
              <w:t xml:space="preserve">Denominazione </w:t>
            </w:r>
            <w:r w:rsidRPr="008C6972">
              <w:rPr>
                <w:rFonts w:ascii="Times New Roman" w:eastAsia="Times New Roman" w:hAnsi="Times New Roman" w:cs="Times New Roman"/>
                <w:b/>
                <w:w w:val="105"/>
                <w:sz w:val="18"/>
                <w:lang w:val="it-IT"/>
              </w:rPr>
              <w:t>sotto-sezione 2 livello</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(Tipologie</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 xml:space="preserve">di </w:t>
            </w:r>
            <w:r w:rsidRPr="008C6972">
              <w:rPr>
                <w:rFonts w:ascii="Times New Roman" w:eastAsia="Times New Roman" w:hAnsi="Times New Roman" w:cs="Times New Roman"/>
                <w:b/>
                <w:spacing w:val="-2"/>
                <w:w w:val="105"/>
                <w:sz w:val="18"/>
                <w:lang w:val="it-IT"/>
              </w:rPr>
              <w:t>dati)</w:t>
            </w:r>
          </w:p>
        </w:tc>
        <w:tc>
          <w:tcPr>
            <w:tcW w:w="1939" w:type="dxa"/>
            <w:shd w:val="clear" w:color="auto" w:fill="C0C0C0"/>
          </w:tcPr>
          <w:p w14:paraId="0B47E432" w14:textId="77777777" w:rsidR="008C6972" w:rsidRPr="008C6972" w:rsidRDefault="008C6972" w:rsidP="008C6972">
            <w:pPr>
              <w:rPr>
                <w:rFonts w:ascii="Calibri Light" w:eastAsia="Times New Roman" w:hAnsi="Times New Roman" w:cs="Times New Roman"/>
                <w:sz w:val="18"/>
                <w:lang w:val="it-IT"/>
              </w:rPr>
            </w:pPr>
          </w:p>
          <w:p w14:paraId="600A15AC" w14:textId="77777777" w:rsidR="008C6972" w:rsidRPr="008C6972" w:rsidRDefault="008C6972" w:rsidP="008C6972">
            <w:pPr>
              <w:rPr>
                <w:rFonts w:ascii="Times New Roman" w:eastAsia="Times New Roman" w:hAnsi="Times New Roman" w:cs="Times New Roman"/>
                <w:b/>
                <w:bCs/>
                <w:sz w:val="20"/>
                <w:szCs w:val="20"/>
              </w:rPr>
            </w:pPr>
            <w:proofErr w:type="spellStart"/>
            <w:r w:rsidRPr="008C6972">
              <w:rPr>
                <w:rFonts w:ascii="Times New Roman" w:eastAsia="Times New Roman" w:hAnsi="Times New Roman" w:cs="Times New Roman"/>
                <w:b/>
                <w:bCs/>
                <w:sz w:val="20"/>
                <w:szCs w:val="20"/>
              </w:rPr>
              <w:t>Riferimenti</w:t>
            </w:r>
            <w:proofErr w:type="spellEnd"/>
            <w:r w:rsidRPr="008C6972">
              <w:rPr>
                <w:rFonts w:ascii="Times New Roman" w:eastAsia="Times New Roman" w:hAnsi="Times New Roman" w:cs="Times New Roman"/>
                <w:b/>
                <w:bCs/>
                <w:sz w:val="20"/>
                <w:szCs w:val="20"/>
              </w:rPr>
              <w:t xml:space="preserve"> </w:t>
            </w:r>
            <w:proofErr w:type="spellStart"/>
            <w:r w:rsidRPr="008C6972">
              <w:rPr>
                <w:rFonts w:ascii="Times New Roman" w:eastAsia="Times New Roman" w:hAnsi="Times New Roman" w:cs="Times New Roman"/>
                <w:b/>
                <w:bCs/>
                <w:sz w:val="20"/>
                <w:szCs w:val="20"/>
              </w:rPr>
              <w:t>normativi</w:t>
            </w:r>
            <w:proofErr w:type="spellEnd"/>
          </w:p>
        </w:tc>
        <w:tc>
          <w:tcPr>
            <w:tcW w:w="11907" w:type="dxa"/>
            <w:gridSpan w:val="2"/>
            <w:shd w:val="clear" w:color="auto" w:fill="C0C0C0"/>
          </w:tcPr>
          <w:p w14:paraId="7DEE5A92" w14:textId="77777777" w:rsidR="008C6972" w:rsidRPr="008C6972" w:rsidRDefault="008C6972" w:rsidP="008C6972">
            <w:pPr>
              <w:rPr>
                <w:rFonts w:ascii="Calibri Light" w:eastAsia="Times New Roman" w:hAnsi="Times New Roman" w:cs="Times New Roman"/>
                <w:sz w:val="18"/>
                <w:lang w:val="it-IT"/>
              </w:rPr>
            </w:pPr>
          </w:p>
          <w:p w14:paraId="3C15933E" w14:textId="77777777" w:rsidR="008C6972" w:rsidRPr="008C6972" w:rsidRDefault="008C6972" w:rsidP="008C6972">
            <w:pPr>
              <w:spacing w:before="48"/>
              <w:rPr>
                <w:rFonts w:ascii="Calibri Light" w:eastAsia="Times New Roman" w:hAnsi="Times New Roman" w:cs="Times New Roman"/>
                <w:sz w:val="18"/>
                <w:lang w:val="it-IT"/>
              </w:rPr>
            </w:pPr>
          </w:p>
          <w:p w14:paraId="22BE8346" w14:textId="77777777" w:rsidR="008C6972" w:rsidRPr="008C6972" w:rsidRDefault="008C6972" w:rsidP="008C6972">
            <w:pPr>
              <w:rPr>
                <w:rFonts w:ascii="Calibri Light" w:eastAsia="Times New Roman" w:hAnsi="Times New Roman" w:cs="Times New Roman"/>
                <w:sz w:val="18"/>
                <w:lang w:val="it-IT"/>
              </w:rPr>
            </w:pPr>
          </w:p>
          <w:p w14:paraId="01BECE6E" w14:textId="77777777" w:rsidR="008C6972" w:rsidRPr="008C6972" w:rsidRDefault="008C6972" w:rsidP="008C6972">
            <w:pPr>
              <w:jc w:val="center"/>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highlight w:val="green"/>
                <w:lang w:val="it-IT"/>
              </w:rPr>
              <w:t>ATTI E DOCUMENTI DI CARATTERE GENERALE RIFERITI A TUTTE LE PROCEDURE</w:t>
            </w:r>
          </w:p>
          <w:p w14:paraId="1001F5B4" w14:textId="77777777" w:rsidR="008C6972" w:rsidRPr="008C6972" w:rsidRDefault="008C6972" w:rsidP="008C6972">
            <w:pPr>
              <w:spacing w:before="166"/>
              <w:rPr>
                <w:rFonts w:ascii="Calibri Light" w:eastAsia="Times New Roman" w:hAnsi="Times New Roman" w:cs="Times New Roman"/>
                <w:sz w:val="18"/>
                <w:lang w:val="it-IT"/>
              </w:rPr>
            </w:pPr>
          </w:p>
          <w:p w14:paraId="363BC685" w14:textId="77777777" w:rsidR="008C6972" w:rsidRPr="008C6972" w:rsidRDefault="008C6972" w:rsidP="008C6972">
            <w:pPr>
              <w:ind w:left="20"/>
              <w:jc w:val="center"/>
              <w:rPr>
                <w:rFonts w:ascii="Times New Roman" w:eastAsia="Times New Roman" w:hAnsi="Times New Roman" w:cs="Times New Roman"/>
                <w:b/>
                <w:sz w:val="18"/>
                <w:lang w:val="it-IT"/>
              </w:rPr>
            </w:pPr>
          </w:p>
        </w:tc>
        <w:tc>
          <w:tcPr>
            <w:tcW w:w="3544" w:type="dxa"/>
            <w:shd w:val="clear" w:color="auto" w:fill="C0C0C0"/>
          </w:tcPr>
          <w:p w14:paraId="2E3BBBC7" w14:textId="77777777" w:rsidR="008C6972" w:rsidRPr="008C6972" w:rsidRDefault="008C6972" w:rsidP="008C6972">
            <w:pPr>
              <w:rPr>
                <w:rFonts w:ascii="Calibri Light" w:eastAsia="Times New Roman" w:hAnsi="Times New Roman" w:cs="Times New Roman"/>
                <w:sz w:val="18"/>
                <w:lang w:val="it-IT"/>
              </w:rPr>
            </w:pPr>
          </w:p>
          <w:p w14:paraId="449F8481" w14:textId="77777777" w:rsidR="008C6972" w:rsidRPr="008C6972" w:rsidRDefault="008C6972" w:rsidP="008C6972">
            <w:pPr>
              <w:spacing w:before="166"/>
              <w:rPr>
                <w:rFonts w:ascii="Calibri Light" w:eastAsia="Times New Roman" w:hAnsi="Times New Roman" w:cs="Times New Roman"/>
                <w:sz w:val="18"/>
                <w:lang w:val="it-IT"/>
              </w:rPr>
            </w:pPr>
          </w:p>
          <w:p w14:paraId="36AB2015" w14:textId="77777777" w:rsidR="008C6972" w:rsidRPr="008C6972" w:rsidRDefault="008C6972" w:rsidP="008C6972">
            <w:pPr>
              <w:ind w:left="24"/>
              <w:jc w:val="center"/>
              <w:rPr>
                <w:rFonts w:ascii="Times New Roman" w:eastAsia="Times New Roman" w:hAnsi="Times New Roman" w:cs="Times New Roman"/>
                <w:b/>
                <w:sz w:val="18"/>
              </w:rPr>
            </w:pPr>
            <w:r w:rsidRPr="008C6972">
              <w:rPr>
                <w:rFonts w:ascii="Times New Roman" w:eastAsia="Times New Roman" w:hAnsi="Times New Roman" w:cs="Times New Roman"/>
                <w:b/>
                <w:spacing w:val="-2"/>
                <w:w w:val="105"/>
                <w:sz w:val="18"/>
              </w:rPr>
              <w:t>Aggiornamento</w:t>
            </w:r>
          </w:p>
        </w:tc>
        <w:tc>
          <w:tcPr>
            <w:tcW w:w="2126" w:type="dxa"/>
            <w:shd w:val="clear" w:color="auto" w:fill="C0C0C0"/>
          </w:tcPr>
          <w:p w14:paraId="5DFA8996" w14:textId="77777777" w:rsidR="008C6972" w:rsidRPr="008C6972" w:rsidRDefault="008C6972" w:rsidP="008C6972">
            <w:pPr>
              <w:rPr>
                <w:rFonts w:ascii="Calibri Light" w:eastAsia="Times New Roman" w:hAnsi="Times New Roman" w:cs="Times New Roman"/>
                <w:sz w:val="18"/>
              </w:rPr>
            </w:pPr>
          </w:p>
          <w:p w14:paraId="6F7D3607" w14:textId="77777777" w:rsidR="008C6972" w:rsidRPr="008C6972" w:rsidRDefault="008C6972" w:rsidP="008C6972">
            <w:pPr>
              <w:rPr>
                <w:rFonts w:ascii="Calibri Light" w:eastAsia="Times New Roman" w:hAnsi="Times New Roman" w:cs="Times New Roman"/>
                <w:sz w:val="18"/>
              </w:rPr>
            </w:pPr>
          </w:p>
          <w:p w14:paraId="318E9205" w14:textId="77777777" w:rsidR="008C6972" w:rsidRPr="008C6972" w:rsidRDefault="008C6972" w:rsidP="008C6972">
            <w:pPr>
              <w:rPr>
                <w:rFonts w:ascii="Calibri Light" w:eastAsia="Times New Roman" w:hAnsi="Times New Roman" w:cs="Times New Roman"/>
                <w:sz w:val="18"/>
              </w:rPr>
            </w:pPr>
            <w:proofErr w:type="spellStart"/>
            <w:r w:rsidRPr="008C6972">
              <w:rPr>
                <w:rFonts w:ascii="Times New Roman" w:eastAsia="Times New Roman" w:hAnsi="Times New Roman" w:cs="Times New Roman"/>
                <w:b/>
                <w:spacing w:val="-2"/>
                <w:sz w:val="18"/>
              </w:rPr>
              <w:t>Strutura</w:t>
            </w:r>
            <w:proofErr w:type="spellEnd"/>
            <w:proofErr w:type="gramStart"/>
            <w:r w:rsidRPr="008C6972">
              <w:rPr>
                <w:rFonts w:ascii="Times New Roman" w:eastAsia="Times New Roman" w:hAnsi="Times New Roman" w:cs="Times New Roman"/>
                <w:b/>
                <w:spacing w:val="-2"/>
                <w:sz w:val="18"/>
              </w:rPr>
              <w:t xml:space="preserve">/  </w:t>
            </w:r>
            <w:proofErr w:type="spellStart"/>
            <w:r w:rsidRPr="008C6972">
              <w:rPr>
                <w:rFonts w:ascii="Times New Roman" w:eastAsia="Times New Roman" w:hAnsi="Times New Roman" w:cs="Times New Roman"/>
                <w:b/>
                <w:spacing w:val="-2"/>
                <w:w w:val="105"/>
                <w:sz w:val="18"/>
              </w:rPr>
              <w:t>Responsabile</w:t>
            </w:r>
            <w:proofErr w:type="spellEnd"/>
            <w:proofErr w:type="gramEnd"/>
          </w:p>
        </w:tc>
      </w:tr>
      <w:tr w:rsidR="008C6972" w:rsidRPr="008C6972" w14:paraId="56DDFAB5" w14:textId="77777777" w:rsidTr="006D5A9C">
        <w:trPr>
          <w:trHeight w:val="1410"/>
        </w:trPr>
        <w:tc>
          <w:tcPr>
            <w:tcW w:w="1490" w:type="dxa"/>
            <w:vMerge w:val="restart"/>
            <w:tcBorders>
              <w:bottom w:val="nil"/>
            </w:tcBorders>
          </w:tcPr>
          <w:p w14:paraId="0BA6FFCB" w14:textId="77777777" w:rsidR="008C6972" w:rsidRPr="008C6972" w:rsidRDefault="008C6972" w:rsidP="008C6972">
            <w:pPr>
              <w:rPr>
                <w:rFonts w:ascii="Calibri Light" w:eastAsia="Times New Roman" w:hAnsi="Times New Roman" w:cs="Times New Roman"/>
                <w:sz w:val="18"/>
                <w:lang w:val="it-IT"/>
              </w:rPr>
            </w:pPr>
          </w:p>
          <w:p w14:paraId="20AFD050" w14:textId="77777777" w:rsidR="008C6972" w:rsidRPr="008C6972" w:rsidRDefault="008C6972" w:rsidP="008C6972">
            <w:pPr>
              <w:rPr>
                <w:rFonts w:ascii="Calibri Light" w:eastAsia="Times New Roman" w:hAnsi="Times New Roman" w:cs="Times New Roman"/>
                <w:sz w:val="18"/>
                <w:lang w:val="it-IT"/>
              </w:rPr>
            </w:pPr>
          </w:p>
          <w:p w14:paraId="13D73E12" w14:textId="77777777" w:rsidR="008C6972" w:rsidRPr="008C6972" w:rsidRDefault="008C6972" w:rsidP="008C6972">
            <w:pPr>
              <w:rPr>
                <w:rFonts w:ascii="Calibri Light" w:eastAsia="Times New Roman" w:hAnsi="Times New Roman" w:cs="Times New Roman"/>
                <w:sz w:val="18"/>
                <w:lang w:val="it-IT"/>
              </w:rPr>
            </w:pPr>
          </w:p>
          <w:p w14:paraId="4374E413" w14:textId="77777777" w:rsidR="008C6972" w:rsidRPr="008C6972" w:rsidRDefault="008C6972" w:rsidP="008C6972">
            <w:pPr>
              <w:rPr>
                <w:rFonts w:ascii="Calibri Light" w:eastAsia="Times New Roman" w:hAnsi="Times New Roman" w:cs="Times New Roman"/>
                <w:sz w:val="18"/>
                <w:lang w:val="it-IT"/>
              </w:rPr>
            </w:pPr>
          </w:p>
          <w:p w14:paraId="765E74D5" w14:textId="77777777" w:rsidR="008C6972" w:rsidRPr="008C6972" w:rsidRDefault="008C6972" w:rsidP="008C6972">
            <w:pPr>
              <w:rPr>
                <w:rFonts w:ascii="Calibri Light" w:eastAsia="Times New Roman" w:hAnsi="Times New Roman" w:cs="Times New Roman"/>
                <w:sz w:val="18"/>
                <w:lang w:val="it-IT"/>
              </w:rPr>
            </w:pPr>
          </w:p>
          <w:p w14:paraId="20B4F79B" w14:textId="77777777" w:rsidR="008C6972" w:rsidRPr="008C6972" w:rsidRDefault="008C6972" w:rsidP="008C6972">
            <w:pPr>
              <w:rPr>
                <w:rFonts w:ascii="Calibri Light" w:eastAsia="Times New Roman" w:hAnsi="Times New Roman" w:cs="Times New Roman"/>
                <w:sz w:val="18"/>
                <w:lang w:val="it-IT"/>
              </w:rPr>
            </w:pPr>
          </w:p>
          <w:p w14:paraId="598BC242" w14:textId="77777777" w:rsidR="008C6972" w:rsidRPr="008C6972" w:rsidRDefault="008C6972" w:rsidP="008C6972">
            <w:pPr>
              <w:rPr>
                <w:rFonts w:ascii="Calibri Light" w:eastAsia="Times New Roman" w:hAnsi="Times New Roman" w:cs="Times New Roman"/>
                <w:sz w:val="18"/>
                <w:lang w:val="it-IT"/>
              </w:rPr>
            </w:pPr>
          </w:p>
          <w:p w14:paraId="61A84CB8" w14:textId="77777777" w:rsidR="008C6972" w:rsidRPr="008C6972" w:rsidRDefault="008C6972" w:rsidP="008C6972">
            <w:pPr>
              <w:rPr>
                <w:rFonts w:ascii="Calibri Light" w:eastAsia="Times New Roman" w:hAnsi="Times New Roman" w:cs="Times New Roman"/>
                <w:sz w:val="18"/>
                <w:lang w:val="it-IT"/>
              </w:rPr>
            </w:pPr>
          </w:p>
          <w:p w14:paraId="10941A85" w14:textId="77777777" w:rsidR="008C6972" w:rsidRPr="008C6972" w:rsidRDefault="008C6972" w:rsidP="008C6972">
            <w:pPr>
              <w:rPr>
                <w:rFonts w:ascii="Calibri Light" w:eastAsia="Times New Roman" w:hAnsi="Times New Roman" w:cs="Times New Roman"/>
                <w:sz w:val="18"/>
                <w:lang w:val="it-IT"/>
              </w:rPr>
            </w:pPr>
          </w:p>
          <w:p w14:paraId="1CCA1478" w14:textId="77777777" w:rsidR="008C6972" w:rsidRPr="008C6972" w:rsidRDefault="008C6972" w:rsidP="008C6972">
            <w:pPr>
              <w:rPr>
                <w:rFonts w:ascii="Calibri Light" w:eastAsia="Times New Roman" w:hAnsi="Times New Roman" w:cs="Times New Roman"/>
                <w:sz w:val="18"/>
                <w:lang w:val="it-IT"/>
              </w:rPr>
            </w:pPr>
          </w:p>
          <w:p w14:paraId="0F800342" w14:textId="77777777" w:rsidR="008C6972" w:rsidRPr="008C6972" w:rsidRDefault="008C6972" w:rsidP="008C6972">
            <w:pPr>
              <w:rPr>
                <w:rFonts w:ascii="Calibri Light" w:eastAsia="Times New Roman" w:hAnsi="Times New Roman" w:cs="Times New Roman"/>
                <w:sz w:val="18"/>
                <w:lang w:val="it-IT"/>
              </w:rPr>
            </w:pPr>
          </w:p>
          <w:p w14:paraId="3D09AF47" w14:textId="77777777" w:rsidR="008C6972" w:rsidRPr="008C6972" w:rsidRDefault="008C6972" w:rsidP="008C6972">
            <w:pPr>
              <w:rPr>
                <w:rFonts w:ascii="Calibri Light" w:eastAsia="Times New Roman" w:hAnsi="Times New Roman" w:cs="Times New Roman"/>
                <w:sz w:val="18"/>
                <w:lang w:val="it-IT"/>
              </w:rPr>
            </w:pPr>
          </w:p>
          <w:p w14:paraId="37960864" w14:textId="77777777" w:rsidR="008C6972" w:rsidRPr="008C6972" w:rsidRDefault="008C6972" w:rsidP="008C6972">
            <w:pPr>
              <w:rPr>
                <w:rFonts w:ascii="Calibri Light" w:eastAsia="Times New Roman" w:hAnsi="Times New Roman" w:cs="Times New Roman"/>
                <w:sz w:val="18"/>
                <w:lang w:val="it-IT"/>
              </w:rPr>
            </w:pPr>
          </w:p>
          <w:p w14:paraId="11CCB6C1" w14:textId="77777777" w:rsidR="008C6972" w:rsidRPr="008C6972" w:rsidRDefault="008C6972" w:rsidP="008C6972">
            <w:pPr>
              <w:rPr>
                <w:rFonts w:ascii="Calibri Light" w:eastAsia="Times New Roman" w:hAnsi="Times New Roman" w:cs="Times New Roman"/>
                <w:sz w:val="18"/>
                <w:lang w:val="it-IT"/>
              </w:rPr>
            </w:pPr>
          </w:p>
          <w:p w14:paraId="758BB618" w14:textId="77777777" w:rsidR="008C6972" w:rsidRPr="008C6972" w:rsidRDefault="008C6972" w:rsidP="008C6972">
            <w:pPr>
              <w:rPr>
                <w:rFonts w:ascii="Calibri Light" w:eastAsia="Times New Roman" w:hAnsi="Times New Roman" w:cs="Times New Roman"/>
                <w:sz w:val="18"/>
                <w:lang w:val="it-IT"/>
              </w:rPr>
            </w:pPr>
          </w:p>
          <w:p w14:paraId="0BD5A877" w14:textId="77777777" w:rsidR="008C6972" w:rsidRPr="008C6972" w:rsidRDefault="008C6972" w:rsidP="008C6972">
            <w:pPr>
              <w:rPr>
                <w:rFonts w:ascii="Calibri Light" w:eastAsia="Times New Roman" w:hAnsi="Times New Roman" w:cs="Times New Roman"/>
                <w:sz w:val="18"/>
                <w:lang w:val="it-IT"/>
              </w:rPr>
            </w:pPr>
          </w:p>
          <w:p w14:paraId="1EAC8685" w14:textId="77777777" w:rsidR="008C6972" w:rsidRPr="008C6972" w:rsidRDefault="008C6972" w:rsidP="008C6972">
            <w:pPr>
              <w:rPr>
                <w:rFonts w:ascii="Calibri Light" w:eastAsia="Times New Roman" w:hAnsi="Times New Roman" w:cs="Times New Roman"/>
                <w:sz w:val="18"/>
                <w:lang w:val="it-IT"/>
              </w:rPr>
            </w:pPr>
          </w:p>
          <w:p w14:paraId="5BB15303" w14:textId="77777777" w:rsidR="008C6972" w:rsidRPr="008C6972" w:rsidRDefault="008C6972" w:rsidP="008C6972">
            <w:pPr>
              <w:rPr>
                <w:rFonts w:ascii="Calibri Light" w:eastAsia="Times New Roman" w:hAnsi="Times New Roman" w:cs="Times New Roman"/>
                <w:sz w:val="18"/>
                <w:lang w:val="it-IT"/>
              </w:rPr>
            </w:pPr>
          </w:p>
          <w:p w14:paraId="3CCA8ADC" w14:textId="77777777" w:rsidR="008C6972" w:rsidRPr="008C6972" w:rsidRDefault="008C6972" w:rsidP="008C6972">
            <w:pPr>
              <w:rPr>
                <w:rFonts w:ascii="Calibri Light" w:eastAsia="Times New Roman" w:hAnsi="Times New Roman" w:cs="Times New Roman"/>
                <w:sz w:val="18"/>
                <w:lang w:val="it-IT"/>
              </w:rPr>
            </w:pPr>
          </w:p>
          <w:p w14:paraId="413DDB8F" w14:textId="77777777" w:rsidR="008C6972" w:rsidRPr="008C6972" w:rsidRDefault="008C6972" w:rsidP="008C6972">
            <w:pPr>
              <w:rPr>
                <w:rFonts w:ascii="Calibri Light" w:eastAsia="Times New Roman" w:hAnsi="Times New Roman" w:cs="Times New Roman"/>
                <w:sz w:val="18"/>
                <w:lang w:val="it-IT"/>
              </w:rPr>
            </w:pPr>
          </w:p>
          <w:p w14:paraId="7D1CDB48" w14:textId="77777777" w:rsidR="008C6972" w:rsidRPr="008C6972" w:rsidRDefault="008C6972" w:rsidP="008C6972">
            <w:pPr>
              <w:rPr>
                <w:rFonts w:ascii="Calibri Light" w:eastAsia="Times New Roman" w:hAnsi="Times New Roman" w:cs="Times New Roman"/>
                <w:sz w:val="18"/>
                <w:lang w:val="it-IT"/>
              </w:rPr>
            </w:pPr>
          </w:p>
          <w:p w14:paraId="57154D4B" w14:textId="77777777" w:rsidR="008C6972" w:rsidRPr="008C6972" w:rsidRDefault="008C6972" w:rsidP="008C6972">
            <w:pPr>
              <w:rPr>
                <w:rFonts w:ascii="Calibri Light" w:eastAsia="Times New Roman" w:hAnsi="Times New Roman" w:cs="Times New Roman"/>
                <w:sz w:val="18"/>
                <w:lang w:val="it-IT"/>
              </w:rPr>
            </w:pPr>
          </w:p>
          <w:p w14:paraId="67432510" w14:textId="77777777" w:rsidR="008C6972" w:rsidRPr="008C6972" w:rsidRDefault="008C6972" w:rsidP="008C6972">
            <w:pPr>
              <w:rPr>
                <w:rFonts w:ascii="Calibri Light" w:eastAsia="Times New Roman" w:hAnsi="Times New Roman" w:cs="Times New Roman"/>
                <w:sz w:val="18"/>
                <w:lang w:val="it-IT"/>
              </w:rPr>
            </w:pPr>
          </w:p>
          <w:p w14:paraId="15F1C975" w14:textId="77777777" w:rsidR="008C6972" w:rsidRPr="008C6972" w:rsidRDefault="008C6972" w:rsidP="008C6972">
            <w:pPr>
              <w:rPr>
                <w:rFonts w:ascii="Calibri Light" w:eastAsia="Times New Roman" w:hAnsi="Times New Roman" w:cs="Times New Roman"/>
                <w:sz w:val="18"/>
                <w:lang w:val="it-IT"/>
              </w:rPr>
            </w:pPr>
          </w:p>
          <w:p w14:paraId="77CA3D88" w14:textId="77777777" w:rsidR="008C6972" w:rsidRPr="008C6972" w:rsidRDefault="008C6972" w:rsidP="008C6972">
            <w:pPr>
              <w:rPr>
                <w:rFonts w:ascii="Calibri Light" w:eastAsia="Times New Roman" w:hAnsi="Times New Roman" w:cs="Times New Roman"/>
                <w:sz w:val="18"/>
                <w:lang w:val="it-IT"/>
              </w:rPr>
            </w:pPr>
          </w:p>
          <w:p w14:paraId="24A774CE" w14:textId="77777777" w:rsidR="008C6972" w:rsidRPr="008C6972" w:rsidRDefault="008C6972" w:rsidP="008C6972">
            <w:pPr>
              <w:rPr>
                <w:rFonts w:ascii="Calibri Light" w:eastAsia="Times New Roman" w:hAnsi="Times New Roman" w:cs="Times New Roman"/>
                <w:sz w:val="18"/>
                <w:lang w:val="it-IT"/>
              </w:rPr>
            </w:pPr>
          </w:p>
          <w:p w14:paraId="4738D9FA" w14:textId="77777777" w:rsidR="008C6972" w:rsidRPr="008C6972" w:rsidRDefault="008C6972" w:rsidP="008C6972">
            <w:pPr>
              <w:rPr>
                <w:rFonts w:ascii="Calibri Light" w:eastAsia="Times New Roman" w:hAnsi="Times New Roman" w:cs="Times New Roman"/>
                <w:sz w:val="18"/>
                <w:lang w:val="it-IT"/>
              </w:rPr>
            </w:pPr>
          </w:p>
          <w:p w14:paraId="6B0F2F2C" w14:textId="77777777" w:rsidR="008C6972" w:rsidRPr="008C6972" w:rsidRDefault="008C6972" w:rsidP="008C6972">
            <w:pPr>
              <w:spacing w:before="161"/>
              <w:rPr>
                <w:rFonts w:ascii="Calibri Light" w:eastAsia="Times New Roman" w:hAnsi="Times New Roman" w:cs="Times New Roman"/>
                <w:sz w:val="18"/>
                <w:lang w:val="it-IT"/>
              </w:rPr>
            </w:pPr>
          </w:p>
          <w:p w14:paraId="4091A5A4" w14:textId="77777777" w:rsidR="008C6972" w:rsidRPr="008C6972" w:rsidRDefault="008C6972" w:rsidP="008C6972">
            <w:pPr>
              <w:spacing w:line="276" w:lineRule="auto"/>
              <w:ind w:left="398" w:hanging="264"/>
              <w:rPr>
                <w:rFonts w:ascii="Times New Roman" w:eastAsia="Times New Roman" w:hAnsi="Times New Roman" w:cs="Times New Roman"/>
                <w:b/>
                <w:sz w:val="18"/>
                <w:lang w:val="it-IT"/>
              </w:rPr>
            </w:pPr>
            <w:r w:rsidRPr="008C6972">
              <w:rPr>
                <w:rFonts w:ascii="Times New Roman" w:eastAsia="Times New Roman" w:hAnsi="Times New Roman" w:cs="Times New Roman"/>
                <w:b/>
                <w:w w:val="105"/>
                <w:sz w:val="18"/>
                <w:lang w:val="it-IT"/>
              </w:rPr>
              <w:t>Bandi</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di</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gara</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 xml:space="preserve">e </w:t>
            </w:r>
            <w:r w:rsidRPr="008C6972">
              <w:rPr>
                <w:rFonts w:ascii="Times New Roman" w:eastAsia="Times New Roman" w:hAnsi="Times New Roman" w:cs="Times New Roman"/>
                <w:b/>
                <w:spacing w:val="-2"/>
                <w:w w:val="105"/>
                <w:sz w:val="18"/>
                <w:lang w:val="it-IT"/>
              </w:rPr>
              <w:t>contratti</w:t>
            </w:r>
          </w:p>
        </w:tc>
        <w:tc>
          <w:tcPr>
            <w:tcW w:w="1665" w:type="dxa"/>
          </w:tcPr>
          <w:p w14:paraId="2E8C6BC1" w14:textId="77777777" w:rsidR="008C6972" w:rsidRPr="008C6972" w:rsidRDefault="008C6972" w:rsidP="008C6972">
            <w:pPr>
              <w:rPr>
                <w:rFonts w:ascii="Times New Roman" w:eastAsia="Times New Roman" w:hAnsi="Times New Roman" w:cs="Times New Roman"/>
                <w:sz w:val="18"/>
                <w:lang w:val="it-IT"/>
              </w:rPr>
            </w:pPr>
          </w:p>
        </w:tc>
        <w:tc>
          <w:tcPr>
            <w:tcW w:w="1939" w:type="dxa"/>
          </w:tcPr>
          <w:p w14:paraId="5C0EA986" w14:textId="77777777" w:rsidR="008C6972" w:rsidRPr="008C6972" w:rsidRDefault="008C6972" w:rsidP="008C6972">
            <w:pPr>
              <w:rPr>
                <w:rFonts w:ascii="Calibri Light" w:eastAsia="Times New Roman" w:hAnsi="Times New Roman" w:cs="Times New Roman"/>
                <w:sz w:val="18"/>
                <w:szCs w:val="18"/>
                <w:lang w:val="it-IT"/>
              </w:rPr>
            </w:pPr>
          </w:p>
        </w:tc>
        <w:tc>
          <w:tcPr>
            <w:tcW w:w="2552" w:type="dxa"/>
          </w:tcPr>
          <w:p w14:paraId="398A4E6D" w14:textId="77777777" w:rsidR="008C6972" w:rsidRPr="008C6972" w:rsidRDefault="008C6972" w:rsidP="008C6972">
            <w:pPr>
              <w:rPr>
                <w:rFonts w:ascii="Calibri Light" w:eastAsia="Times New Roman" w:hAnsi="Times New Roman" w:cs="Times New Roman"/>
                <w:sz w:val="18"/>
                <w:szCs w:val="18"/>
                <w:lang w:val="it-IT"/>
              </w:rPr>
            </w:pPr>
          </w:p>
          <w:p w14:paraId="09EF6FC9" w14:textId="77777777" w:rsidR="008C6972" w:rsidRPr="008C6972" w:rsidRDefault="008C6972" w:rsidP="008C6972">
            <w:pPr>
              <w:spacing w:before="161"/>
              <w:rPr>
                <w:rFonts w:ascii="Calibri Light" w:eastAsia="Times New Roman" w:hAnsi="Times New Roman" w:cs="Times New Roman"/>
                <w:sz w:val="18"/>
                <w:szCs w:val="18"/>
                <w:lang w:val="it-IT"/>
              </w:rPr>
            </w:pPr>
            <w:r w:rsidRPr="008C6972">
              <w:rPr>
                <w:rFonts w:ascii="Calibri Light" w:eastAsia="Times New Roman" w:hAnsi="Times New Roman" w:cs="Times New Roman"/>
                <w:sz w:val="18"/>
                <w:szCs w:val="18"/>
                <w:lang w:val="it-IT"/>
              </w:rPr>
              <w:t xml:space="preserve"> </w:t>
            </w:r>
            <w:r w:rsidRPr="008C6972">
              <w:rPr>
                <w:rFonts w:ascii="Times New Roman" w:eastAsia="Times New Roman" w:hAnsi="Times New Roman" w:cs="Times New Roman"/>
                <w:sz w:val="18"/>
                <w:szCs w:val="18"/>
                <w:lang w:val="it-IT"/>
              </w:rPr>
              <w:t>ATTI E DOCUMENTI DI CARATTERE GENERALE RIFERITI A TUTTE LE PROCEDURE</w:t>
            </w:r>
          </w:p>
          <w:p w14:paraId="41A030BC" w14:textId="77777777" w:rsidR="008C6972" w:rsidRPr="008C6972" w:rsidRDefault="008C6972" w:rsidP="008C6972">
            <w:pPr>
              <w:ind w:left="430"/>
              <w:rPr>
                <w:rFonts w:ascii="Times New Roman" w:eastAsia="Times New Roman" w:hAnsi="Times New Roman" w:cs="Times New Roman"/>
                <w:sz w:val="18"/>
                <w:szCs w:val="18"/>
                <w:lang w:val="it-IT"/>
              </w:rPr>
            </w:pPr>
          </w:p>
        </w:tc>
        <w:tc>
          <w:tcPr>
            <w:tcW w:w="9355" w:type="dxa"/>
          </w:tcPr>
          <w:p w14:paraId="397A7769" w14:textId="77777777" w:rsidR="008C6972" w:rsidRPr="008C6972" w:rsidRDefault="008C6972" w:rsidP="008C6972">
            <w:pPr>
              <w:rPr>
                <w:rFonts w:ascii="Times New Roman" w:eastAsia="Times New Roman" w:hAnsi="Times New Roman" w:cs="Times New Roman"/>
                <w:sz w:val="20"/>
                <w:szCs w:val="20"/>
                <w:lang w:val="it-IT"/>
              </w:rPr>
            </w:pPr>
          </w:p>
          <w:p w14:paraId="2A43CC31" w14:textId="77777777" w:rsidR="008C6972" w:rsidRPr="008C6972" w:rsidRDefault="008C6972" w:rsidP="008C6972">
            <w:pPr>
              <w:rPr>
                <w:rFonts w:ascii="Times New Roman" w:eastAsia="Times New Roman" w:hAnsi="Times New Roman" w:cs="Times New Roman"/>
                <w:sz w:val="20"/>
                <w:szCs w:val="20"/>
                <w:lang w:val="it-IT"/>
              </w:rPr>
            </w:pPr>
          </w:p>
          <w:p w14:paraId="05FD2D80" w14:textId="77777777" w:rsidR="008C6972" w:rsidRPr="008C6972" w:rsidRDefault="008C6972" w:rsidP="008C6972">
            <w:pPr>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 xml:space="preserve">ATTI E DOCUMENTI DI CARATTERE GENERALE RIFERITI A TUTTE LE PROCEDURE </w:t>
            </w:r>
          </w:p>
          <w:p w14:paraId="5CC735BB" w14:textId="77777777" w:rsidR="008C6972" w:rsidRPr="008C6972" w:rsidRDefault="008C6972" w:rsidP="008C6972">
            <w:pPr>
              <w:ind w:left="31"/>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Ove gli atti e i documenti siano già pubblicati sulle piattaforme di approvvigionamento digitale, ai sensi e nel rispetto dei termini e dei criteri di qualità delle informazioni stabiliti dal d.lgs. 33/2013 (artt. 6 e 8, co. 3), è sufficiente che in AT venga indicato il link al fascicolo di gara detenuto dalla BDNCP in modo da consentire a chiunque la visione dei suddetti atti e documenti</w:t>
            </w:r>
          </w:p>
        </w:tc>
        <w:tc>
          <w:tcPr>
            <w:tcW w:w="3544" w:type="dxa"/>
          </w:tcPr>
          <w:p w14:paraId="6165238B" w14:textId="77777777" w:rsidR="008C6972" w:rsidRPr="008C6972" w:rsidRDefault="008C6972" w:rsidP="008C6972">
            <w:pPr>
              <w:rPr>
                <w:rFonts w:ascii="Times New Roman" w:eastAsia="Times New Roman" w:hAnsi="Times New Roman" w:cs="Times New Roman"/>
                <w:sz w:val="20"/>
                <w:szCs w:val="20"/>
                <w:lang w:val="it-IT"/>
              </w:rPr>
            </w:pPr>
          </w:p>
          <w:p w14:paraId="001178D2" w14:textId="77777777" w:rsidR="008C6972" w:rsidRPr="008C6972" w:rsidRDefault="008C6972" w:rsidP="008C6972">
            <w:pPr>
              <w:spacing w:before="161"/>
              <w:rPr>
                <w:rFonts w:ascii="Times New Roman" w:eastAsia="Times New Roman" w:hAnsi="Times New Roman" w:cs="Times New Roman"/>
                <w:sz w:val="20"/>
                <w:szCs w:val="20"/>
                <w:lang w:val="it-IT"/>
              </w:rPr>
            </w:pPr>
          </w:p>
          <w:p w14:paraId="3954C44A" w14:textId="77777777" w:rsidR="008C6972" w:rsidRPr="008C6972" w:rsidRDefault="008C6972" w:rsidP="008C6972">
            <w:pPr>
              <w:ind w:left="26"/>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pacing w:val="-2"/>
                <w:w w:val="105"/>
                <w:sz w:val="20"/>
                <w:szCs w:val="20"/>
              </w:rPr>
              <w:t>Tempestivo</w:t>
            </w:r>
            <w:proofErr w:type="spellEnd"/>
          </w:p>
        </w:tc>
        <w:tc>
          <w:tcPr>
            <w:tcW w:w="2126" w:type="dxa"/>
          </w:tcPr>
          <w:p w14:paraId="03FB26FA" w14:textId="77777777" w:rsidR="008C6972" w:rsidRPr="008C6972" w:rsidRDefault="008C6972" w:rsidP="008C6972">
            <w:pPr>
              <w:jc w:val="center"/>
              <w:rPr>
                <w:rFonts w:ascii="Times New Roman" w:eastAsia="Times New Roman" w:hAnsi="Times New Roman" w:cs="Times New Roman"/>
                <w:sz w:val="20"/>
                <w:szCs w:val="20"/>
                <w:lang w:val="it-IT"/>
              </w:rPr>
            </w:pPr>
          </w:p>
          <w:p w14:paraId="58412965" w14:textId="1DB89D31" w:rsidR="008C6972" w:rsidRPr="008C6972" w:rsidRDefault="007F40EE" w:rsidP="008C6972">
            <w:pPr>
              <w:jc w:val="center"/>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Dirigente Area 2</w:t>
            </w:r>
          </w:p>
        </w:tc>
      </w:tr>
      <w:tr w:rsidR="008C6972" w:rsidRPr="008C6972" w14:paraId="2908DEF2" w14:textId="77777777" w:rsidTr="006D5A9C">
        <w:trPr>
          <w:trHeight w:val="1410"/>
        </w:trPr>
        <w:tc>
          <w:tcPr>
            <w:tcW w:w="1490" w:type="dxa"/>
            <w:vMerge/>
            <w:tcBorders>
              <w:top w:val="nil"/>
              <w:bottom w:val="nil"/>
            </w:tcBorders>
          </w:tcPr>
          <w:p w14:paraId="1CE7C4A1" w14:textId="77777777" w:rsidR="008C6972" w:rsidRPr="008C6972" w:rsidRDefault="008C6972" w:rsidP="008C6972">
            <w:pPr>
              <w:rPr>
                <w:rFonts w:ascii="Times New Roman" w:eastAsia="Times New Roman" w:hAnsi="Times New Roman" w:cs="Times New Roman"/>
                <w:sz w:val="2"/>
                <w:szCs w:val="2"/>
                <w:lang w:val="it-IT"/>
              </w:rPr>
            </w:pPr>
          </w:p>
        </w:tc>
        <w:tc>
          <w:tcPr>
            <w:tcW w:w="1665" w:type="dxa"/>
          </w:tcPr>
          <w:p w14:paraId="026F03EC" w14:textId="77777777" w:rsidR="008C6972" w:rsidRPr="008C6972" w:rsidRDefault="008C6972" w:rsidP="008C6972">
            <w:pPr>
              <w:rPr>
                <w:rFonts w:ascii="Times New Roman" w:eastAsia="Times New Roman" w:hAnsi="Times New Roman" w:cs="Times New Roman"/>
                <w:sz w:val="18"/>
                <w:szCs w:val="18"/>
                <w:lang w:val="it-IT"/>
              </w:rPr>
            </w:pPr>
          </w:p>
          <w:p w14:paraId="77F62762" w14:textId="77777777" w:rsidR="008C6972" w:rsidRPr="008C6972" w:rsidRDefault="008C6972" w:rsidP="008C6972">
            <w:pPr>
              <w:rPr>
                <w:rFonts w:ascii="Times New Roman" w:eastAsia="Times New Roman" w:hAnsi="Times New Roman" w:cs="Times New Roman"/>
                <w:b/>
                <w:bCs/>
                <w:sz w:val="18"/>
                <w:szCs w:val="18"/>
                <w:lang w:val="it-IT"/>
              </w:rPr>
            </w:pPr>
            <w:r w:rsidRPr="008C6972">
              <w:rPr>
                <w:rFonts w:ascii="Times New Roman" w:eastAsia="Times New Roman" w:hAnsi="Times New Roman" w:cs="Times New Roman"/>
                <w:b/>
                <w:bCs/>
                <w:sz w:val="18"/>
                <w:szCs w:val="18"/>
                <w:lang w:val="it-IT"/>
              </w:rPr>
              <w:t>Automatizzazione delle procedure</w:t>
            </w:r>
          </w:p>
          <w:p w14:paraId="3951D2B7" w14:textId="77777777" w:rsidR="008C6972" w:rsidRPr="008C6972" w:rsidRDefault="008C6972" w:rsidP="008C6972">
            <w:pPr>
              <w:rPr>
                <w:rFonts w:ascii="Times New Roman" w:eastAsia="Times New Roman" w:hAnsi="Times New Roman" w:cs="Times New Roman"/>
                <w:b/>
                <w:bCs/>
                <w:sz w:val="16"/>
                <w:szCs w:val="16"/>
                <w:lang w:val="it-IT"/>
              </w:rPr>
            </w:pPr>
          </w:p>
          <w:p w14:paraId="130D877B" w14:textId="77777777" w:rsidR="008C6972" w:rsidRPr="008C6972" w:rsidRDefault="008C6972" w:rsidP="008C6972">
            <w:pPr>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6"/>
                <w:szCs w:val="16"/>
                <w:lang w:val="it-IT"/>
              </w:rPr>
              <w:t xml:space="preserve"> </w:t>
            </w:r>
            <w:proofErr w:type="gramStart"/>
            <w:r w:rsidRPr="008C6972">
              <w:rPr>
                <w:rFonts w:ascii="Times New Roman" w:eastAsia="Times New Roman" w:hAnsi="Times New Roman" w:cs="Times New Roman"/>
                <w:b/>
                <w:bCs/>
                <w:sz w:val="16"/>
                <w:szCs w:val="16"/>
                <w:lang w:val="it-IT"/>
              </w:rPr>
              <w:t>( art</w:t>
            </w:r>
            <w:proofErr w:type="gramEnd"/>
            <w:r w:rsidRPr="008C6972">
              <w:rPr>
                <w:rFonts w:ascii="Times New Roman" w:eastAsia="Times New Roman" w:hAnsi="Times New Roman" w:cs="Times New Roman"/>
                <w:b/>
                <w:bCs/>
                <w:sz w:val="16"/>
                <w:szCs w:val="16"/>
                <w:lang w:val="it-IT"/>
              </w:rPr>
              <w:t xml:space="preserve"> 30, </w:t>
            </w:r>
            <w:proofErr w:type="spellStart"/>
            <w:r w:rsidRPr="008C6972">
              <w:rPr>
                <w:rFonts w:ascii="Times New Roman" w:eastAsia="Times New Roman" w:hAnsi="Times New Roman" w:cs="Times New Roman"/>
                <w:b/>
                <w:bCs/>
                <w:sz w:val="16"/>
                <w:szCs w:val="16"/>
                <w:lang w:val="it-IT"/>
              </w:rPr>
              <w:t>d.lgs</w:t>
            </w:r>
            <w:proofErr w:type="spellEnd"/>
            <w:r w:rsidRPr="008C6972">
              <w:rPr>
                <w:rFonts w:ascii="Times New Roman" w:eastAsia="Times New Roman" w:hAnsi="Times New Roman" w:cs="Times New Roman"/>
                <w:b/>
                <w:bCs/>
                <w:sz w:val="16"/>
                <w:szCs w:val="16"/>
                <w:lang w:val="it-IT"/>
              </w:rPr>
              <w:t xml:space="preserve"> . n. 36/23)</w:t>
            </w:r>
          </w:p>
        </w:tc>
        <w:tc>
          <w:tcPr>
            <w:tcW w:w="1939" w:type="dxa"/>
          </w:tcPr>
          <w:p w14:paraId="09133ABA" w14:textId="77777777" w:rsidR="008C6972" w:rsidRPr="008C6972" w:rsidRDefault="008C6972" w:rsidP="008C6972">
            <w:pPr>
              <w:spacing w:before="125" w:line="276" w:lineRule="auto"/>
              <w:ind w:left="91" w:right="71"/>
              <w:rPr>
                <w:rFonts w:ascii="Times New Roman" w:eastAsia="Times New Roman" w:hAnsi="Times New Roman" w:cs="Times New Roman"/>
                <w:b/>
                <w:bCs/>
                <w:sz w:val="16"/>
                <w:szCs w:val="16"/>
                <w:lang w:val="it-IT"/>
              </w:rPr>
            </w:pPr>
          </w:p>
          <w:p w14:paraId="41C09829" w14:textId="77777777" w:rsidR="008C6972" w:rsidRPr="008C6972" w:rsidRDefault="008C6972" w:rsidP="008C6972">
            <w:pPr>
              <w:spacing w:before="125" w:line="276" w:lineRule="auto"/>
              <w:ind w:left="91" w:right="71"/>
              <w:rPr>
                <w:rFonts w:ascii="Times New Roman" w:eastAsia="Times New Roman" w:hAnsi="Times New Roman" w:cs="Times New Roman"/>
                <w:sz w:val="18"/>
                <w:szCs w:val="18"/>
              </w:rPr>
            </w:pPr>
            <w:proofErr w:type="gramStart"/>
            <w:r w:rsidRPr="008C6972">
              <w:rPr>
                <w:rFonts w:ascii="Times New Roman" w:eastAsia="Times New Roman" w:hAnsi="Times New Roman" w:cs="Times New Roman"/>
                <w:b/>
                <w:bCs/>
                <w:sz w:val="16"/>
                <w:szCs w:val="16"/>
              </w:rPr>
              <w:t>( art</w:t>
            </w:r>
            <w:proofErr w:type="gramEnd"/>
            <w:r w:rsidRPr="008C6972">
              <w:rPr>
                <w:rFonts w:ascii="Times New Roman" w:eastAsia="Times New Roman" w:hAnsi="Times New Roman" w:cs="Times New Roman"/>
                <w:b/>
                <w:bCs/>
                <w:sz w:val="16"/>
                <w:szCs w:val="16"/>
              </w:rPr>
              <w:t xml:space="preserve"> 30, </w:t>
            </w:r>
            <w:proofErr w:type="spellStart"/>
            <w:r w:rsidRPr="008C6972">
              <w:rPr>
                <w:rFonts w:ascii="Times New Roman" w:eastAsia="Times New Roman" w:hAnsi="Times New Roman" w:cs="Times New Roman"/>
                <w:b/>
                <w:bCs/>
                <w:sz w:val="16"/>
                <w:szCs w:val="16"/>
              </w:rPr>
              <w:t>d.lgs</w:t>
            </w:r>
            <w:proofErr w:type="spellEnd"/>
            <w:r w:rsidRPr="008C6972">
              <w:rPr>
                <w:rFonts w:ascii="Times New Roman" w:eastAsia="Times New Roman" w:hAnsi="Times New Roman" w:cs="Times New Roman"/>
                <w:b/>
                <w:bCs/>
                <w:sz w:val="16"/>
                <w:szCs w:val="16"/>
              </w:rPr>
              <w:t xml:space="preserve"> . n. 36/23)</w:t>
            </w:r>
          </w:p>
        </w:tc>
        <w:tc>
          <w:tcPr>
            <w:tcW w:w="2552" w:type="dxa"/>
          </w:tcPr>
          <w:p w14:paraId="149A2547" w14:textId="77777777" w:rsidR="008C6972" w:rsidRPr="008C6972" w:rsidRDefault="008C6972" w:rsidP="008C6972">
            <w:pPr>
              <w:spacing w:before="125" w:line="276" w:lineRule="auto"/>
              <w:ind w:left="91" w:right="71"/>
              <w:rPr>
                <w:rFonts w:ascii="Times New Roman" w:eastAsia="Times New Roman" w:hAnsi="Times New Roman" w:cs="Times New Roman"/>
                <w:sz w:val="18"/>
                <w:szCs w:val="18"/>
              </w:rPr>
            </w:pPr>
          </w:p>
          <w:p w14:paraId="7894DA19" w14:textId="77777777" w:rsidR="008C6972" w:rsidRPr="008C6972" w:rsidRDefault="008C6972" w:rsidP="008C6972">
            <w:pPr>
              <w:spacing w:before="125" w:line="276" w:lineRule="auto"/>
              <w:ind w:left="91" w:right="71"/>
              <w:rPr>
                <w:rFonts w:ascii="Times New Roman" w:eastAsia="Times New Roman" w:hAnsi="Times New Roman" w:cs="Times New Roman"/>
                <w:sz w:val="18"/>
                <w:szCs w:val="18"/>
              </w:rPr>
            </w:pPr>
            <w:proofErr w:type="spellStart"/>
            <w:r w:rsidRPr="008C6972">
              <w:rPr>
                <w:rFonts w:ascii="Times New Roman" w:eastAsia="Times New Roman" w:hAnsi="Times New Roman" w:cs="Times New Roman"/>
                <w:sz w:val="18"/>
                <w:szCs w:val="18"/>
              </w:rPr>
              <w:t>Automatizzazione</w:t>
            </w:r>
            <w:proofErr w:type="spellEnd"/>
            <w:r w:rsidRPr="008C6972">
              <w:rPr>
                <w:rFonts w:ascii="Times New Roman" w:eastAsia="Times New Roman" w:hAnsi="Times New Roman" w:cs="Times New Roman"/>
                <w:sz w:val="18"/>
                <w:szCs w:val="18"/>
              </w:rPr>
              <w:t xml:space="preserve"> </w:t>
            </w:r>
            <w:proofErr w:type="spellStart"/>
            <w:r w:rsidRPr="008C6972">
              <w:rPr>
                <w:rFonts w:ascii="Times New Roman" w:eastAsia="Times New Roman" w:hAnsi="Times New Roman" w:cs="Times New Roman"/>
                <w:sz w:val="18"/>
                <w:szCs w:val="18"/>
              </w:rPr>
              <w:t>delle</w:t>
            </w:r>
            <w:proofErr w:type="spellEnd"/>
            <w:r w:rsidRPr="008C6972">
              <w:rPr>
                <w:rFonts w:ascii="Times New Roman" w:eastAsia="Times New Roman" w:hAnsi="Times New Roman" w:cs="Times New Roman"/>
                <w:sz w:val="18"/>
                <w:szCs w:val="18"/>
              </w:rPr>
              <w:t xml:space="preserve"> procedure</w:t>
            </w:r>
          </w:p>
        </w:tc>
        <w:tc>
          <w:tcPr>
            <w:tcW w:w="9355" w:type="dxa"/>
          </w:tcPr>
          <w:p w14:paraId="017FF1F6" w14:textId="77777777" w:rsidR="008C6972" w:rsidRPr="008C6972" w:rsidRDefault="008C6972" w:rsidP="008C6972">
            <w:pPr>
              <w:spacing w:before="25"/>
              <w:rPr>
                <w:rFonts w:ascii="Times New Roman" w:eastAsia="Times New Roman" w:hAnsi="Times New Roman" w:cs="Times New Roman"/>
                <w:sz w:val="20"/>
                <w:szCs w:val="20"/>
                <w:lang w:val="it-IT"/>
              </w:rPr>
            </w:pPr>
          </w:p>
          <w:p w14:paraId="24722E08" w14:textId="77777777" w:rsidR="008C6972" w:rsidRPr="008C6972" w:rsidRDefault="008C6972" w:rsidP="008C6972">
            <w:pPr>
              <w:spacing w:before="1" w:line="276" w:lineRule="auto"/>
              <w:ind w:left="31" w:right="52"/>
              <w:rPr>
                <w:rFonts w:ascii="Times New Roman" w:eastAsia="Times New Roman" w:hAnsi="Times New Roman" w:cs="Times New Roman"/>
                <w:sz w:val="20"/>
                <w:szCs w:val="20"/>
                <w:lang w:val="it-IT"/>
              </w:rPr>
            </w:pPr>
          </w:p>
          <w:p w14:paraId="4B5C9D35" w14:textId="77777777" w:rsidR="008C6972" w:rsidRPr="008C6972" w:rsidRDefault="008C6972" w:rsidP="008C6972">
            <w:pPr>
              <w:spacing w:before="1" w:line="276" w:lineRule="auto"/>
              <w:ind w:left="31" w:right="52"/>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Elenco delle soluzioni tecnologiche adottate dalle SA e enti concedenti per l’automatizzazione delle proprie attività.</w:t>
            </w:r>
          </w:p>
        </w:tc>
        <w:tc>
          <w:tcPr>
            <w:tcW w:w="3544" w:type="dxa"/>
          </w:tcPr>
          <w:p w14:paraId="3B07D75A" w14:textId="77777777" w:rsidR="008C6972" w:rsidRPr="008C6972" w:rsidRDefault="008C6972" w:rsidP="008C6972">
            <w:pPr>
              <w:rPr>
                <w:rFonts w:ascii="Times New Roman" w:eastAsia="Times New Roman" w:hAnsi="Times New Roman" w:cs="Times New Roman"/>
                <w:sz w:val="20"/>
                <w:szCs w:val="20"/>
                <w:lang w:val="it-IT"/>
              </w:rPr>
            </w:pPr>
          </w:p>
          <w:p w14:paraId="36DD78CE" w14:textId="77777777" w:rsidR="008C6972" w:rsidRPr="008C6972" w:rsidRDefault="008C6972" w:rsidP="008C6972">
            <w:pPr>
              <w:spacing w:before="161"/>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Una tantum con aggiornamento tempestivo in caso di modifiche</w:t>
            </w:r>
          </w:p>
          <w:p w14:paraId="697039E5" w14:textId="77777777" w:rsidR="008C6972" w:rsidRPr="008C6972" w:rsidRDefault="008C6972" w:rsidP="008C6972">
            <w:pPr>
              <w:ind w:left="26"/>
              <w:jc w:val="center"/>
              <w:rPr>
                <w:rFonts w:ascii="Times New Roman" w:eastAsia="Times New Roman" w:hAnsi="Times New Roman" w:cs="Times New Roman"/>
                <w:sz w:val="20"/>
                <w:szCs w:val="20"/>
                <w:lang w:val="it-IT"/>
              </w:rPr>
            </w:pPr>
          </w:p>
        </w:tc>
        <w:tc>
          <w:tcPr>
            <w:tcW w:w="2126" w:type="dxa"/>
          </w:tcPr>
          <w:p w14:paraId="1169F5D6" w14:textId="37AC1EDB" w:rsidR="008C6972" w:rsidRPr="008C6972" w:rsidRDefault="007F40EE" w:rsidP="008C6972">
            <w:pPr>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Dirigente Area 2</w:t>
            </w:r>
          </w:p>
        </w:tc>
      </w:tr>
      <w:tr w:rsidR="008C6972" w:rsidRPr="008C6972" w14:paraId="44D25114" w14:textId="77777777" w:rsidTr="006D5A9C">
        <w:trPr>
          <w:trHeight w:val="1646"/>
        </w:trPr>
        <w:tc>
          <w:tcPr>
            <w:tcW w:w="1490" w:type="dxa"/>
            <w:vMerge/>
            <w:tcBorders>
              <w:top w:val="nil"/>
              <w:bottom w:val="nil"/>
            </w:tcBorders>
          </w:tcPr>
          <w:p w14:paraId="545DB956" w14:textId="77777777" w:rsidR="008C6972" w:rsidRPr="008C6972" w:rsidRDefault="008C6972" w:rsidP="008C6972">
            <w:pPr>
              <w:rPr>
                <w:rFonts w:ascii="Times New Roman" w:eastAsia="Times New Roman" w:hAnsi="Times New Roman" w:cs="Times New Roman"/>
                <w:sz w:val="2"/>
                <w:szCs w:val="2"/>
                <w:lang w:val="it-IT"/>
              </w:rPr>
            </w:pPr>
          </w:p>
        </w:tc>
        <w:tc>
          <w:tcPr>
            <w:tcW w:w="1665" w:type="dxa"/>
          </w:tcPr>
          <w:p w14:paraId="2A9C06C3" w14:textId="77777777" w:rsidR="008C6972" w:rsidRPr="008C6972" w:rsidRDefault="008C6972" w:rsidP="008C6972">
            <w:pPr>
              <w:rPr>
                <w:rFonts w:ascii="Times New Roman" w:eastAsia="Times New Roman" w:hAnsi="Times New Roman" w:cs="Times New Roman"/>
                <w:b/>
                <w:bCs/>
                <w:sz w:val="18"/>
                <w:szCs w:val="18"/>
              </w:rPr>
            </w:pPr>
            <w:proofErr w:type="spellStart"/>
            <w:r w:rsidRPr="008C6972">
              <w:rPr>
                <w:rFonts w:ascii="Times New Roman" w:eastAsia="Times New Roman" w:hAnsi="Times New Roman" w:cs="Times New Roman"/>
                <w:b/>
                <w:bCs/>
                <w:sz w:val="18"/>
                <w:szCs w:val="18"/>
              </w:rPr>
              <w:t>Acquisizione</w:t>
            </w:r>
            <w:proofErr w:type="spellEnd"/>
            <w:r w:rsidRPr="008C6972">
              <w:rPr>
                <w:rFonts w:ascii="Times New Roman" w:eastAsia="Times New Roman" w:hAnsi="Times New Roman" w:cs="Times New Roman"/>
                <w:b/>
                <w:bCs/>
                <w:sz w:val="18"/>
                <w:szCs w:val="18"/>
              </w:rPr>
              <w:t xml:space="preserve"> interesse </w:t>
            </w:r>
            <w:proofErr w:type="spellStart"/>
            <w:r w:rsidRPr="008C6972">
              <w:rPr>
                <w:rFonts w:ascii="Times New Roman" w:eastAsia="Times New Roman" w:hAnsi="Times New Roman" w:cs="Times New Roman"/>
                <w:b/>
                <w:bCs/>
                <w:sz w:val="18"/>
                <w:szCs w:val="18"/>
              </w:rPr>
              <w:t>realizzazione</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opere</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incompiute</w:t>
            </w:r>
            <w:proofErr w:type="spellEnd"/>
          </w:p>
          <w:p w14:paraId="3EBC3D9B" w14:textId="77777777" w:rsidR="008C6972" w:rsidRPr="008C6972" w:rsidRDefault="008C6972" w:rsidP="008C6972">
            <w:pPr>
              <w:rPr>
                <w:rFonts w:ascii="Times New Roman" w:eastAsia="Times New Roman" w:hAnsi="Times New Roman" w:cs="Times New Roman"/>
                <w:sz w:val="16"/>
                <w:szCs w:val="16"/>
              </w:rPr>
            </w:pPr>
          </w:p>
          <w:p w14:paraId="56944A2F" w14:textId="77777777" w:rsidR="008C6972" w:rsidRPr="008C6972" w:rsidRDefault="008C6972" w:rsidP="008C6972">
            <w:pPr>
              <w:rPr>
                <w:rFonts w:ascii="Times New Roman" w:eastAsia="Times New Roman" w:hAnsi="Times New Roman" w:cs="Times New Roman"/>
                <w:sz w:val="16"/>
                <w:szCs w:val="16"/>
              </w:rPr>
            </w:pPr>
          </w:p>
        </w:tc>
        <w:tc>
          <w:tcPr>
            <w:tcW w:w="1939" w:type="dxa"/>
          </w:tcPr>
          <w:p w14:paraId="11EED5FA" w14:textId="77777777" w:rsidR="008C6972" w:rsidRPr="008C6972" w:rsidRDefault="008C6972" w:rsidP="008C6972">
            <w:pPr>
              <w:spacing w:line="194" w:lineRule="exact"/>
              <w:ind w:left="58" w:right="32"/>
              <w:jc w:val="center"/>
              <w:rPr>
                <w:rFonts w:ascii="Times New Roman" w:eastAsia="Times New Roman" w:hAnsi="Times New Roman" w:cs="Times New Roman"/>
                <w:w w:val="105"/>
                <w:sz w:val="18"/>
                <w:szCs w:val="18"/>
                <w:lang w:val="it-IT"/>
              </w:rPr>
            </w:pPr>
          </w:p>
          <w:p w14:paraId="129396B0" w14:textId="77777777" w:rsidR="008C6972" w:rsidRPr="008C6972" w:rsidRDefault="008C6972" w:rsidP="008C6972">
            <w:pPr>
              <w:spacing w:line="194" w:lineRule="exact"/>
              <w:ind w:left="58" w:right="32"/>
              <w:jc w:val="center"/>
              <w:rPr>
                <w:rFonts w:ascii="Times New Roman" w:eastAsia="Times New Roman" w:hAnsi="Times New Roman" w:cs="Times New Roman"/>
                <w:w w:val="105"/>
                <w:sz w:val="18"/>
                <w:szCs w:val="18"/>
              </w:rPr>
            </w:pPr>
            <w:proofErr w:type="gramStart"/>
            <w:r w:rsidRPr="008C6972">
              <w:rPr>
                <w:rFonts w:ascii="Times New Roman" w:eastAsia="Times New Roman" w:hAnsi="Times New Roman" w:cs="Times New Roman"/>
                <w:sz w:val="16"/>
                <w:szCs w:val="16"/>
                <w:lang w:val="it-IT"/>
              </w:rPr>
              <w:t>( Allegato</w:t>
            </w:r>
            <w:proofErr w:type="gramEnd"/>
            <w:r w:rsidRPr="008C6972">
              <w:rPr>
                <w:rFonts w:ascii="Times New Roman" w:eastAsia="Times New Roman" w:hAnsi="Times New Roman" w:cs="Times New Roman"/>
                <w:sz w:val="16"/>
                <w:szCs w:val="16"/>
                <w:lang w:val="it-IT"/>
              </w:rPr>
              <w:t xml:space="preserve"> I.5 al d.lgs. n. 36/23 – Elementi per la programmazione dei lavori e dei servizi. </w:t>
            </w:r>
            <w:r w:rsidRPr="008C6972">
              <w:rPr>
                <w:rFonts w:ascii="Times New Roman" w:eastAsia="Times New Roman" w:hAnsi="Times New Roman" w:cs="Times New Roman"/>
                <w:sz w:val="16"/>
                <w:szCs w:val="16"/>
              </w:rPr>
              <w:t xml:space="preserve">Schema </w:t>
            </w:r>
            <w:proofErr w:type="spellStart"/>
            <w:proofErr w:type="gramStart"/>
            <w:r w:rsidRPr="008C6972">
              <w:rPr>
                <w:rFonts w:ascii="Times New Roman" w:eastAsia="Times New Roman" w:hAnsi="Times New Roman" w:cs="Times New Roman"/>
                <w:sz w:val="16"/>
                <w:szCs w:val="16"/>
              </w:rPr>
              <w:t>tipo</w:t>
            </w:r>
            <w:proofErr w:type="spellEnd"/>
            <w:r w:rsidRPr="008C6972">
              <w:rPr>
                <w:rFonts w:ascii="Times New Roman" w:eastAsia="Times New Roman" w:hAnsi="Times New Roman" w:cs="Times New Roman"/>
                <w:sz w:val="16"/>
                <w:szCs w:val="16"/>
              </w:rPr>
              <w:t xml:space="preserve">  (</w:t>
            </w:r>
            <w:proofErr w:type="gramEnd"/>
            <w:r w:rsidRPr="008C6972">
              <w:rPr>
                <w:rFonts w:ascii="Times New Roman" w:eastAsia="Times New Roman" w:hAnsi="Times New Roman" w:cs="Times New Roman"/>
                <w:sz w:val="16"/>
                <w:szCs w:val="16"/>
              </w:rPr>
              <w:t xml:space="preserve"> art 4, c. 3</w:t>
            </w:r>
          </w:p>
        </w:tc>
        <w:tc>
          <w:tcPr>
            <w:tcW w:w="2552" w:type="dxa"/>
          </w:tcPr>
          <w:p w14:paraId="4308A0A0" w14:textId="77777777" w:rsidR="008C6972" w:rsidRPr="008C6972" w:rsidRDefault="008C6972" w:rsidP="008C6972">
            <w:pPr>
              <w:spacing w:line="194" w:lineRule="exact"/>
              <w:ind w:left="58" w:right="32"/>
              <w:jc w:val="center"/>
              <w:rPr>
                <w:rFonts w:ascii="Times New Roman" w:eastAsia="Times New Roman" w:hAnsi="Times New Roman" w:cs="Times New Roman"/>
                <w:w w:val="105"/>
                <w:sz w:val="18"/>
                <w:szCs w:val="18"/>
                <w:lang w:val="it-IT"/>
              </w:rPr>
            </w:pPr>
          </w:p>
          <w:p w14:paraId="3D06E6ED" w14:textId="77777777" w:rsidR="008C6972" w:rsidRPr="008C6972" w:rsidRDefault="008C6972" w:rsidP="008C6972">
            <w:pPr>
              <w:spacing w:line="194" w:lineRule="exact"/>
              <w:ind w:left="58" w:right="32"/>
              <w:jc w:val="center"/>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Acquisizione interesse realizzazione opere incompiute</w:t>
            </w:r>
          </w:p>
        </w:tc>
        <w:tc>
          <w:tcPr>
            <w:tcW w:w="9355" w:type="dxa"/>
          </w:tcPr>
          <w:p w14:paraId="4CD5F2E8" w14:textId="77777777" w:rsidR="008C6972" w:rsidRPr="008C6972" w:rsidRDefault="008C6972" w:rsidP="008C6972">
            <w:pPr>
              <w:spacing w:before="23"/>
              <w:rPr>
                <w:rFonts w:ascii="Times New Roman" w:eastAsia="Times New Roman" w:hAnsi="Times New Roman" w:cs="Times New Roman"/>
                <w:sz w:val="20"/>
                <w:szCs w:val="20"/>
                <w:lang w:val="it-IT"/>
              </w:rPr>
            </w:pPr>
          </w:p>
          <w:p w14:paraId="46D47BD5" w14:textId="77777777" w:rsidR="008C6972" w:rsidRPr="008C6972" w:rsidRDefault="008C6972" w:rsidP="008C6972">
            <w:pPr>
              <w:spacing w:line="276" w:lineRule="auto"/>
              <w:ind w:left="31" w:right="7"/>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Avviso finalizzato ad acquisire le manifestazioni di interesse degli operatori economici in ordine ai lavori di possibile completamento di opere incompiute nonché alla gestione delle stesse</w:t>
            </w:r>
          </w:p>
          <w:p w14:paraId="609F7424" w14:textId="77777777" w:rsidR="008C6972" w:rsidRPr="008C6972" w:rsidRDefault="008C6972" w:rsidP="008C6972">
            <w:pPr>
              <w:spacing w:line="276" w:lineRule="auto"/>
              <w:ind w:left="31" w:right="7"/>
              <w:rPr>
                <w:rFonts w:ascii="Times New Roman" w:eastAsia="Times New Roman" w:hAnsi="Times New Roman" w:cs="Times New Roman"/>
                <w:sz w:val="20"/>
                <w:szCs w:val="20"/>
                <w:lang w:val="it-IT"/>
              </w:rPr>
            </w:pPr>
          </w:p>
          <w:p w14:paraId="60377A25" w14:textId="77777777" w:rsidR="008C6972" w:rsidRPr="008C6972" w:rsidRDefault="008C6972" w:rsidP="008C6972">
            <w:pPr>
              <w:spacing w:line="276" w:lineRule="auto"/>
              <w:ind w:left="31" w:right="7"/>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NB: Ove l'avviso è pubblicato nella apposita sezione del portale web del Ministero delle infrastrutture e dei trasporti, la pubblicazione in AT è assicurata mediante link al portale MI</w:t>
            </w:r>
          </w:p>
        </w:tc>
        <w:tc>
          <w:tcPr>
            <w:tcW w:w="3544" w:type="dxa"/>
          </w:tcPr>
          <w:p w14:paraId="4B55BAF4" w14:textId="77777777" w:rsidR="008C6972" w:rsidRPr="008C6972" w:rsidRDefault="008C6972" w:rsidP="008C6972">
            <w:pPr>
              <w:rPr>
                <w:rFonts w:ascii="Times New Roman" w:eastAsia="Times New Roman" w:hAnsi="Times New Roman" w:cs="Times New Roman"/>
                <w:sz w:val="20"/>
                <w:szCs w:val="20"/>
                <w:lang w:val="it-IT"/>
              </w:rPr>
            </w:pPr>
          </w:p>
          <w:p w14:paraId="32F1F07E" w14:textId="77777777" w:rsidR="008C6972" w:rsidRPr="008C6972" w:rsidRDefault="008C6972" w:rsidP="008C6972">
            <w:pPr>
              <w:rPr>
                <w:rFonts w:ascii="Times New Roman" w:eastAsia="Times New Roman" w:hAnsi="Times New Roman" w:cs="Times New Roman"/>
                <w:sz w:val="20"/>
                <w:szCs w:val="20"/>
                <w:lang w:val="it-IT"/>
              </w:rPr>
            </w:pPr>
          </w:p>
          <w:p w14:paraId="06A3E10D" w14:textId="77777777" w:rsidR="008C6972" w:rsidRPr="008C6972" w:rsidRDefault="008C6972" w:rsidP="008C6972">
            <w:pPr>
              <w:spacing w:before="59"/>
              <w:rPr>
                <w:rFonts w:ascii="Times New Roman" w:eastAsia="Times New Roman" w:hAnsi="Times New Roman" w:cs="Times New Roman"/>
                <w:sz w:val="20"/>
                <w:szCs w:val="20"/>
                <w:lang w:val="it-IT"/>
              </w:rPr>
            </w:pPr>
          </w:p>
          <w:p w14:paraId="57FD69F1" w14:textId="77777777" w:rsidR="008C6972" w:rsidRPr="008C6972" w:rsidRDefault="008C6972" w:rsidP="008C6972">
            <w:pPr>
              <w:ind w:left="26"/>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pacing w:val="-2"/>
                <w:w w:val="105"/>
                <w:sz w:val="20"/>
                <w:szCs w:val="20"/>
              </w:rPr>
              <w:t>Tempestivo</w:t>
            </w:r>
            <w:proofErr w:type="spellEnd"/>
          </w:p>
        </w:tc>
        <w:tc>
          <w:tcPr>
            <w:tcW w:w="2126" w:type="dxa"/>
          </w:tcPr>
          <w:p w14:paraId="2FD62190" w14:textId="6FBEDD3F" w:rsidR="008C6972" w:rsidRPr="008C6972" w:rsidRDefault="007F40EE" w:rsidP="008C697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Dirigente</w:t>
            </w:r>
            <w:proofErr w:type="spellEnd"/>
            <w:r>
              <w:rPr>
                <w:rFonts w:ascii="Times New Roman" w:eastAsia="Times New Roman" w:hAnsi="Times New Roman" w:cs="Times New Roman"/>
                <w:sz w:val="20"/>
                <w:szCs w:val="20"/>
              </w:rPr>
              <w:t xml:space="preserve"> Area 2</w:t>
            </w:r>
          </w:p>
        </w:tc>
      </w:tr>
      <w:tr w:rsidR="008C6972" w:rsidRPr="008C6972" w14:paraId="0423F1FC" w14:textId="77777777" w:rsidTr="006D5A9C">
        <w:trPr>
          <w:trHeight w:val="1410"/>
        </w:trPr>
        <w:tc>
          <w:tcPr>
            <w:tcW w:w="1490" w:type="dxa"/>
            <w:vMerge/>
            <w:tcBorders>
              <w:top w:val="nil"/>
              <w:bottom w:val="nil"/>
            </w:tcBorders>
          </w:tcPr>
          <w:p w14:paraId="537D35D8" w14:textId="77777777" w:rsidR="008C6972" w:rsidRPr="008C6972" w:rsidRDefault="008C6972" w:rsidP="008C6972">
            <w:pPr>
              <w:rPr>
                <w:rFonts w:ascii="Times New Roman" w:eastAsia="Times New Roman" w:hAnsi="Times New Roman" w:cs="Times New Roman"/>
                <w:sz w:val="2"/>
                <w:szCs w:val="2"/>
              </w:rPr>
            </w:pPr>
          </w:p>
        </w:tc>
        <w:tc>
          <w:tcPr>
            <w:tcW w:w="1665" w:type="dxa"/>
          </w:tcPr>
          <w:p w14:paraId="0587878C" w14:textId="77777777" w:rsidR="008C6972" w:rsidRPr="008C6972" w:rsidRDefault="008C6972" w:rsidP="008C6972">
            <w:pPr>
              <w:rPr>
                <w:rFonts w:ascii="Times New Roman" w:eastAsia="Times New Roman" w:hAnsi="Times New Roman" w:cs="Times New Roman"/>
                <w:sz w:val="18"/>
              </w:rPr>
            </w:pPr>
          </w:p>
          <w:p w14:paraId="3B67C4CD" w14:textId="77777777" w:rsidR="008C6972" w:rsidRPr="008C6972" w:rsidRDefault="008C6972" w:rsidP="008C6972">
            <w:pPr>
              <w:spacing w:before="43"/>
              <w:rPr>
                <w:rFonts w:ascii="Times New Roman" w:eastAsia="Times New Roman" w:hAnsi="Times New Roman" w:cs="Times New Roman"/>
                <w:b/>
                <w:bCs/>
                <w:sz w:val="18"/>
                <w:szCs w:val="18"/>
              </w:rPr>
            </w:pPr>
            <w:proofErr w:type="spellStart"/>
            <w:r w:rsidRPr="008C6972">
              <w:rPr>
                <w:rFonts w:ascii="Times New Roman" w:eastAsia="Times New Roman" w:hAnsi="Times New Roman" w:cs="Times New Roman"/>
                <w:b/>
                <w:bCs/>
                <w:sz w:val="18"/>
                <w:szCs w:val="18"/>
              </w:rPr>
              <w:t>Mancata</w:t>
            </w:r>
            <w:proofErr w:type="spellEnd"/>
            <w:r w:rsidRPr="008C6972">
              <w:rPr>
                <w:rFonts w:ascii="Times New Roman" w:eastAsia="Times New Roman" w:hAnsi="Times New Roman" w:cs="Times New Roman"/>
                <w:b/>
                <w:bCs/>
                <w:sz w:val="18"/>
                <w:szCs w:val="18"/>
              </w:rPr>
              <w:t xml:space="preserve"> </w:t>
            </w:r>
            <w:proofErr w:type="spellStart"/>
            <w:proofErr w:type="gramStart"/>
            <w:r w:rsidRPr="008C6972">
              <w:rPr>
                <w:rFonts w:ascii="Times New Roman" w:eastAsia="Times New Roman" w:hAnsi="Times New Roman" w:cs="Times New Roman"/>
                <w:b/>
                <w:bCs/>
                <w:sz w:val="18"/>
                <w:szCs w:val="18"/>
              </w:rPr>
              <w:t>redazione</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programmazione</w:t>
            </w:r>
            <w:proofErr w:type="spellEnd"/>
            <w:proofErr w:type="gramEnd"/>
          </w:p>
          <w:p w14:paraId="16F5B621" w14:textId="77777777" w:rsidR="008C6972" w:rsidRPr="008C6972" w:rsidRDefault="008C6972" w:rsidP="008C6972">
            <w:pPr>
              <w:rPr>
                <w:rFonts w:ascii="Times New Roman" w:eastAsia="Times New Roman" w:hAnsi="Times New Roman" w:cs="Times New Roman"/>
                <w:sz w:val="16"/>
                <w:szCs w:val="16"/>
              </w:rPr>
            </w:pPr>
          </w:p>
          <w:p w14:paraId="6B58D8AB" w14:textId="77777777" w:rsidR="008C6972" w:rsidRPr="008C6972" w:rsidRDefault="008C6972" w:rsidP="008C6972">
            <w:pPr>
              <w:rPr>
                <w:rFonts w:ascii="Times New Roman" w:eastAsia="Times New Roman" w:hAnsi="Times New Roman" w:cs="Times New Roman"/>
                <w:sz w:val="18"/>
              </w:rPr>
            </w:pPr>
          </w:p>
        </w:tc>
        <w:tc>
          <w:tcPr>
            <w:tcW w:w="1939" w:type="dxa"/>
          </w:tcPr>
          <w:p w14:paraId="4A7CF94E" w14:textId="77777777" w:rsidR="008C6972" w:rsidRPr="008C6972" w:rsidRDefault="008C6972" w:rsidP="008C6972">
            <w:pPr>
              <w:rPr>
                <w:rFonts w:ascii="Calibri Light" w:eastAsia="Times New Roman" w:hAnsi="Times New Roman" w:cs="Times New Roman"/>
                <w:sz w:val="18"/>
                <w:szCs w:val="18"/>
                <w:lang w:val="it-IT"/>
              </w:rPr>
            </w:pPr>
          </w:p>
          <w:p w14:paraId="3774EF71" w14:textId="77777777" w:rsidR="008C6972" w:rsidRPr="008C6972" w:rsidRDefault="008C6972" w:rsidP="008C6972">
            <w:pPr>
              <w:rPr>
                <w:rFonts w:ascii="Times New Roman" w:eastAsia="Times New Roman" w:hAnsi="Times New Roman" w:cs="Times New Roman"/>
                <w:sz w:val="16"/>
                <w:szCs w:val="16"/>
                <w:lang w:val="it-IT"/>
              </w:rPr>
            </w:pPr>
            <w:r w:rsidRPr="008C6972">
              <w:rPr>
                <w:rFonts w:ascii="Calibri Light" w:eastAsia="Times New Roman" w:hAnsi="Times New Roman" w:cs="Times New Roman"/>
                <w:sz w:val="18"/>
                <w:szCs w:val="18"/>
                <w:lang w:val="it-IT"/>
              </w:rPr>
              <w:t xml:space="preserve">  </w:t>
            </w:r>
          </w:p>
          <w:p w14:paraId="1C128E2E" w14:textId="77777777" w:rsidR="008C6972" w:rsidRPr="008C6972" w:rsidRDefault="008C6972" w:rsidP="008C6972">
            <w:pPr>
              <w:rPr>
                <w:rFonts w:ascii="Calibri Light" w:eastAsia="Times New Roman" w:hAnsi="Times New Roman" w:cs="Times New Roman"/>
                <w:sz w:val="18"/>
                <w:szCs w:val="18"/>
              </w:rPr>
            </w:pPr>
            <w:proofErr w:type="gramStart"/>
            <w:r w:rsidRPr="008C6972">
              <w:rPr>
                <w:rFonts w:ascii="Times New Roman" w:eastAsia="Times New Roman" w:hAnsi="Times New Roman" w:cs="Times New Roman"/>
                <w:sz w:val="16"/>
                <w:szCs w:val="16"/>
                <w:lang w:val="it-IT"/>
              </w:rPr>
              <w:t>( Allegato</w:t>
            </w:r>
            <w:proofErr w:type="gramEnd"/>
            <w:r w:rsidRPr="008C6972">
              <w:rPr>
                <w:rFonts w:ascii="Times New Roman" w:eastAsia="Times New Roman" w:hAnsi="Times New Roman" w:cs="Times New Roman"/>
                <w:sz w:val="16"/>
                <w:szCs w:val="16"/>
                <w:lang w:val="it-IT"/>
              </w:rPr>
              <w:t xml:space="preserve"> I.5 al d.lgs. n. 36/23 – Elementi per la programmazione dei lavori e dei servizi. </w:t>
            </w:r>
            <w:r w:rsidRPr="008C6972">
              <w:rPr>
                <w:rFonts w:ascii="Times New Roman" w:eastAsia="Times New Roman" w:hAnsi="Times New Roman" w:cs="Times New Roman"/>
                <w:sz w:val="16"/>
                <w:szCs w:val="16"/>
              </w:rPr>
              <w:t xml:space="preserve">Schema </w:t>
            </w:r>
            <w:proofErr w:type="spellStart"/>
            <w:proofErr w:type="gramStart"/>
            <w:r w:rsidRPr="008C6972">
              <w:rPr>
                <w:rFonts w:ascii="Times New Roman" w:eastAsia="Times New Roman" w:hAnsi="Times New Roman" w:cs="Times New Roman"/>
                <w:sz w:val="16"/>
                <w:szCs w:val="16"/>
              </w:rPr>
              <w:t>tipo</w:t>
            </w:r>
            <w:proofErr w:type="spellEnd"/>
            <w:r w:rsidRPr="008C6972">
              <w:rPr>
                <w:rFonts w:ascii="Times New Roman" w:eastAsia="Times New Roman" w:hAnsi="Times New Roman" w:cs="Times New Roman"/>
                <w:sz w:val="16"/>
                <w:szCs w:val="16"/>
              </w:rPr>
              <w:t xml:space="preserve">  (</w:t>
            </w:r>
            <w:proofErr w:type="gramEnd"/>
            <w:r w:rsidRPr="008C6972">
              <w:rPr>
                <w:rFonts w:ascii="Times New Roman" w:eastAsia="Times New Roman" w:hAnsi="Times New Roman" w:cs="Times New Roman"/>
                <w:sz w:val="16"/>
                <w:szCs w:val="16"/>
              </w:rPr>
              <w:t xml:space="preserve"> art 5 c. 8, art 7 c. 4)</w:t>
            </w:r>
          </w:p>
        </w:tc>
        <w:tc>
          <w:tcPr>
            <w:tcW w:w="2552" w:type="dxa"/>
          </w:tcPr>
          <w:p w14:paraId="0EE5432B" w14:textId="77777777" w:rsidR="008C6972" w:rsidRPr="008C6972" w:rsidRDefault="008C6972" w:rsidP="008C6972">
            <w:pPr>
              <w:rPr>
                <w:rFonts w:ascii="Calibri Light" w:eastAsia="Times New Roman" w:hAnsi="Times New Roman" w:cs="Times New Roman"/>
                <w:sz w:val="18"/>
                <w:szCs w:val="18"/>
              </w:rPr>
            </w:pPr>
          </w:p>
          <w:p w14:paraId="0C4E94E7" w14:textId="77777777" w:rsidR="008C6972" w:rsidRPr="008C6972" w:rsidRDefault="008C6972" w:rsidP="008C6972">
            <w:pPr>
              <w:rPr>
                <w:rFonts w:ascii="Calibri Light" w:eastAsia="Times New Roman" w:hAnsi="Times New Roman" w:cs="Times New Roman"/>
                <w:sz w:val="18"/>
                <w:szCs w:val="18"/>
              </w:rPr>
            </w:pPr>
          </w:p>
          <w:p w14:paraId="3DB311F3" w14:textId="77777777" w:rsidR="008C6972" w:rsidRPr="008C6972" w:rsidRDefault="008C6972" w:rsidP="008C6972">
            <w:pPr>
              <w:jc w:val="center"/>
              <w:rPr>
                <w:rFonts w:ascii="Calibri Light" w:eastAsia="Times New Roman" w:hAnsi="Times New Roman" w:cs="Times New Roman"/>
                <w:sz w:val="18"/>
                <w:szCs w:val="18"/>
              </w:rPr>
            </w:pPr>
          </w:p>
          <w:p w14:paraId="19C45B51" w14:textId="77777777" w:rsidR="008C6972" w:rsidRPr="008C6972" w:rsidRDefault="008C6972" w:rsidP="008C6972">
            <w:pPr>
              <w:spacing w:before="43"/>
              <w:jc w:val="center"/>
              <w:rPr>
                <w:rFonts w:ascii="Times New Roman" w:eastAsia="Times New Roman" w:hAnsi="Times New Roman" w:cs="Times New Roman"/>
                <w:sz w:val="18"/>
                <w:szCs w:val="18"/>
              </w:rPr>
            </w:pPr>
            <w:proofErr w:type="spellStart"/>
            <w:r w:rsidRPr="008C6972">
              <w:rPr>
                <w:rFonts w:ascii="Times New Roman" w:eastAsia="Times New Roman" w:hAnsi="Times New Roman" w:cs="Times New Roman"/>
                <w:sz w:val="18"/>
                <w:szCs w:val="18"/>
              </w:rPr>
              <w:t>Mancata</w:t>
            </w:r>
            <w:proofErr w:type="spellEnd"/>
            <w:r w:rsidRPr="008C6972">
              <w:rPr>
                <w:rFonts w:ascii="Times New Roman" w:eastAsia="Times New Roman" w:hAnsi="Times New Roman" w:cs="Times New Roman"/>
                <w:sz w:val="18"/>
                <w:szCs w:val="18"/>
              </w:rPr>
              <w:t xml:space="preserve"> </w:t>
            </w:r>
            <w:proofErr w:type="spellStart"/>
            <w:proofErr w:type="gramStart"/>
            <w:r w:rsidRPr="008C6972">
              <w:rPr>
                <w:rFonts w:ascii="Times New Roman" w:eastAsia="Times New Roman" w:hAnsi="Times New Roman" w:cs="Times New Roman"/>
                <w:sz w:val="18"/>
                <w:szCs w:val="18"/>
              </w:rPr>
              <w:t>redazione</w:t>
            </w:r>
            <w:proofErr w:type="spellEnd"/>
            <w:r w:rsidRPr="008C6972">
              <w:rPr>
                <w:rFonts w:ascii="Times New Roman" w:eastAsia="Times New Roman" w:hAnsi="Times New Roman" w:cs="Times New Roman"/>
                <w:sz w:val="18"/>
                <w:szCs w:val="18"/>
              </w:rPr>
              <w:t xml:space="preserve">  </w:t>
            </w:r>
            <w:proofErr w:type="spellStart"/>
            <w:r w:rsidRPr="008C6972">
              <w:rPr>
                <w:rFonts w:ascii="Times New Roman" w:eastAsia="Times New Roman" w:hAnsi="Times New Roman" w:cs="Times New Roman"/>
                <w:sz w:val="18"/>
                <w:szCs w:val="18"/>
              </w:rPr>
              <w:t>programmazione</w:t>
            </w:r>
            <w:proofErr w:type="spellEnd"/>
            <w:proofErr w:type="gramEnd"/>
          </w:p>
          <w:p w14:paraId="1CEFE335" w14:textId="77777777" w:rsidR="008C6972" w:rsidRPr="008C6972" w:rsidRDefault="008C6972" w:rsidP="008C6972">
            <w:pPr>
              <w:spacing w:line="276" w:lineRule="auto"/>
              <w:ind w:left="653" w:firstLine="269"/>
              <w:rPr>
                <w:rFonts w:ascii="Times New Roman" w:eastAsia="Times New Roman" w:hAnsi="Times New Roman" w:cs="Times New Roman"/>
                <w:sz w:val="18"/>
                <w:szCs w:val="18"/>
              </w:rPr>
            </w:pPr>
          </w:p>
        </w:tc>
        <w:tc>
          <w:tcPr>
            <w:tcW w:w="9355" w:type="dxa"/>
          </w:tcPr>
          <w:p w14:paraId="39EC253F" w14:textId="77777777" w:rsidR="008C6972" w:rsidRPr="008C6972" w:rsidRDefault="008C6972" w:rsidP="008C6972">
            <w:pPr>
              <w:spacing w:before="143"/>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Comunicazione circa la mancata redazione del programma triennale dei lavori pubblici, per assenza di lavori</w:t>
            </w:r>
          </w:p>
          <w:p w14:paraId="335DB62F" w14:textId="77777777" w:rsidR="008C6972" w:rsidRPr="008C6972" w:rsidRDefault="008C6972" w:rsidP="008C6972">
            <w:pPr>
              <w:spacing w:before="143"/>
              <w:rPr>
                <w:rFonts w:ascii="Times New Roman" w:eastAsia="Times New Roman" w:hAnsi="Times New Roman" w:cs="Times New Roman"/>
                <w:sz w:val="20"/>
                <w:szCs w:val="20"/>
                <w:lang w:val="it-IT"/>
              </w:rPr>
            </w:pPr>
          </w:p>
          <w:p w14:paraId="2D22E9D0" w14:textId="77777777" w:rsidR="008C6972" w:rsidRPr="008C6972" w:rsidRDefault="008C6972" w:rsidP="008C6972">
            <w:pPr>
              <w:spacing w:before="143"/>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Comunicazione circa la mancata redazione del programma triennale degli acquisti di forniture e servizi, per assenza di acquisti di forniture e servizi.</w:t>
            </w:r>
          </w:p>
          <w:p w14:paraId="2F70A801" w14:textId="77777777" w:rsidR="008C6972" w:rsidRPr="008C6972" w:rsidRDefault="008C6972" w:rsidP="008C6972">
            <w:pPr>
              <w:spacing w:line="276" w:lineRule="auto"/>
              <w:ind w:left="31"/>
              <w:rPr>
                <w:rFonts w:ascii="Times New Roman" w:eastAsia="Times New Roman" w:hAnsi="Times New Roman" w:cs="Times New Roman"/>
                <w:sz w:val="20"/>
                <w:szCs w:val="20"/>
                <w:lang w:val="it-IT"/>
              </w:rPr>
            </w:pPr>
          </w:p>
        </w:tc>
        <w:tc>
          <w:tcPr>
            <w:tcW w:w="3544" w:type="dxa"/>
          </w:tcPr>
          <w:p w14:paraId="0FEA073B" w14:textId="77777777" w:rsidR="008C6972" w:rsidRPr="008C6972" w:rsidRDefault="008C6972" w:rsidP="008C6972">
            <w:pPr>
              <w:spacing w:line="192" w:lineRule="exact"/>
              <w:ind w:left="24"/>
              <w:jc w:val="center"/>
              <w:rPr>
                <w:rFonts w:ascii="Times New Roman" w:eastAsia="Times New Roman" w:hAnsi="Times New Roman" w:cs="Times New Roman"/>
                <w:sz w:val="20"/>
                <w:szCs w:val="20"/>
                <w:lang w:val="it-IT"/>
              </w:rPr>
            </w:pPr>
          </w:p>
          <w:p w14:paraId="2024263F" w14:textId="77777777" w:rsidR="008C6972" w:rsidRPr="008C6972" w:rsidRDefault="008C6972" w:rsidP="008C6972">
            <w:pPr>
              <w:spacing w:line="192" w:lineRule="exact"/>
              <w:ind w:left="24"/>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pacing w:val="-2"/>
                <w:w w:val="105"/>
                <w:sz w:val="20"/>
                <w:szCs w:val="20"/>
              </w:rPr>
              <w:t>Tempestivo</w:t>
            </w:r>
            <w:proofErr w:type="spellEnd"/>
          </w:p>
        </w:tc>
        <w:tc>
          <w:tcPr>
            <w:tcW w:w="2126" w:type="dxa"/>
          </w:tcPr>
          <w:p w14:paraId="25DC0120" w14:textId="3B6A0593" w:rsidR="008C6972" w:rsidRPr="008C6972" w:rsidRDefault="007F40EE" w:rsidP="008C6972">
            <w:pPr>
              <w:spacing w:line="192" w:lineRule="exact"/>
              <w:ind w:left="24"/>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Dirigente</w:t>
            </w:r>
            <w:proofErr w:type="spellEnd"/>
            <w:r>
              <w:rPr>
                <w:rFonts w:ascii="Times New Roman" w:eastAsia="Times New Roman" w:hAnsi="Times New Roman" w:cs="Times New Roman"/>
                <w:sz w:val="20"/>
                <w:szCs w:val="20"/>
              </w:rPr>
              <w:t xml:space="preserve"> Area 2</w:t>
            </w:r>
          </w:p>
        </w:tc>
      </w:tr>
      <w:tr w:rsidR="008C6972" w:rsidRPr="008C6972" w14:paraId="0AFB93DE" w14:textId="77777777" w:rsidTr="006D5A9C">
        <w:trPr>
          <w:trHeight w:val="1646"/>
        </w:trPr>
        <w:tc>
          <w:tcPr>
            <w:tcW w:w="1490" w:type="dxa"/>
            <w:vMerge/>
            <w:tcBorders>
              <w:top w:val="nil"/>
              <w:bottom w:val="nil"/>
            </w:tcBorders>
          </w:tcPr>
          <w:p w14:paraId="7206FD5A" w14:textId="77777777" w:rsidR="008C6972" w:rsidRPr="008C6972" w:rsidRDefault="008C6972" w:rsidP="008C6972">
            <w:pPr>
              <w:rPr>
                <w:rFonts w:ascii="Times New Roman" w:eastAsia="Times New Roman" w:hAnsi="Times New Roman" w:cs="Times New Roman"/>
                <w:sz w:val="2"/>
                <w:szCs w:val="2"/>
              </w:rPr>
            </w:pPr>
          </w:p>
        </w:tc>
        <w:tc>
          <w:tcPr>
            <w:tcW w:w="1665" w:type="dxa"/>
          </w:tcPr>
          <w:p w14:paraId="1132575D" w14:textId="77777777" w:rsidR="008C6972" w:rsidRPr="008C6972" w:rsidRDefault="008C6972" w:rsidP="008C6972">
            <w:pPr>
              <w:rPr>
                <w:rFonts w:ascii="Times New Roman" w:eastAsia="Times New Roman" w:hAnsi="Times New Roman" w:cs="Times New Roman"/>
                <w:sz w:val="18"/>
                <w:szCs w:val="18"/>
              </w:rPr>
            </w:pPr>
          </w:p>
          <w:p w14:paraId="534E5364" w14:textId="77777777" w:rsidR="008C6972" w:rsidRPr="008C6972" w:rsidRDefault="008C6972" w:rsidP="008C6972">
            <w:pPr>
              <w:rPr>
                <w:rFonts w:ascii="Times New Roman" w:eastAsia="Times New Roman" w:hAnsi="Times New Roman" w:cs="Times New Roman"/>
                <w:b/>
                <w:bCs/>
                <w:sz w:val="18"/>
                <w:szCs w:val="18"/>
              </w:rPr>
            </w:pPr>
            <w:proofErr w:type="spellStart"/>
            <w:r w:rsidRPr="008C6972">
              <w:rPr>
                <w:rFonts w:ascii="Times New Roman" w:eastAsia="Times New Roman" w:hAnsi="Times New Roman" w:cs="Times New Roman"/>
                <w:b/>
                <w:bCs/>
                <w:sz w:val="18"/>
                <w:szCs w:val="18"/>
              </w:rPr>
              <w:t>Documenti</w:t>
            </w:r>
            <w:proofErr w:type="spellEnd"/>
            <w:r w:rsidRPr="008C6972">
              <w:rPr>
                <w:rFonts w:ascii="Times New Roman" w:eastAsia="Times New Roman" w:hAnsi="Times New Roman" w:cs="Times New Roman"/>
                <w:b/>
                <w:bCs/>
                <w:sz w:val="18"/>
                <w:szCs w:val="18"/>
              </w:rPr>
              <w:t xml:space="preserve"> </w:t>
            </w:r>
            <w:proofErr w:type="spellStart"/>
            <w:proofErr w:type="gramStart"/>
            <w:r w:rsidRPr="008C6972">
              <w:rPr>
                <w:rFonts w:ascii="Times New Roman" w:eastAsia="Times New Roman" w:hAnsi="Times New Roman" w:cs="Times New Roman"/>
                <w:b/>
                <w:bCs/>
                <w:sz w:val="18"/>
                <w:szCs w:val="18"/>
              </w:rPr>
              <w:t>sul</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sistema</w:t>
            </w:r>
            <w:proofErr w:type="spellEnd"/>
            <w:proofErr w:type="gramEnd"/>
            <w:r w:rsidRPr="008C6972">
              <w:rPr>
                <w:rFonts w:ascii="Times New Roman" w:eastAsia="Times New Roman" w:hAnsi="Times New Roman" w:cs="Times New Roman"/>
                <w:b/>
                <w:bCs/>
                <w:sz w:val="18"/>
                <w:szCs w:val="18"/>
              </w:rPr>
              <w:t xml:space="preserve"> di </w:t>
            </w:r>
            <w:proofErr w:type="spellStart"/>
            <w:r w:rsidRPr="008C6972">
              <w:rPr>
                <w:rFonts w:ascii="Times New Roman" w:eastAsia="Times New Roman" w:hAnsi="Times New Roman" w:cs="Times New Roman"/>
                <w:b/>
                <w:bCs/>
                <w:sz w:val="18"/>
                <w:szCs w:val="18"/>
              </w:rPr>
              <w:t>qualificazione</w:t>
            </w:r>
            <w:proofErr w:type="spellEnd"/>
          </w:p>
          <w:p w14:paraId="7EE1FD8A" w14:textId="77777777" w:rsidR="008C6972" w:rsidRPr="008C6972" w:rsidRDefault="008C6972" w:rsidP="008C6972">
            <w:pPr>
              <w:rPr>
                <w:rFonts w:ascii="Times New Roman" w:eastAsia="Times New Roman" w:hAnsi="Times New Roman" w:cs="Times New Roman"/>
                <w:b/>
                <w:bCs/>
                <w:sz w:val="16"/>
                <w:szCs w:val="16"/>
              </w:rPr>
            </w:pPr>
          </w:p>
          <w:p w14:paraId="3EC88BA6" w14:textId="77777777" w:rsidR="008C6972" w:rsidRPr="008C6972" w:rsidRDefault="008C6972" w:rsidP="008C6972">
            <w:pPr>
              <w:rPr>
                <w:rFonts w:ascii="Times New Roman" w:eastAsia="Times New Roman" w:hAnsi="Times New Roman" w:cs="Times New Roman"/>
                <w:b/>
                <w:bCs/>
                <w:sz w:val="16"/>
                <w:szCs w:val="16"/>
              </w:rPr>
            </w:pPr>
          </w:p>
        </w:tc>
        <w:tc>
          <w:tcPr>
            <w:tcW w:w="1939" w:type="dxa"/>
          </w:tcPr>
          <w:p w14:paraId="2EA2242A" w14:textId="77777777" w:rsidR="008C6972" w:rsidRPr="008C6972" w:rsidRDefault="008C6972" w:rsidP="008C6972">
            <w:pPr>
              <w:rPr>
                <w:rFonts w:ascii="Calibri Light" w:eastAsia="Times New Roman" w:hAnsi="Times New Roman" w:cs="Times New Roman"/>
                <w:sz w:val="18"/>
                <w:szCs w:val="18"/>
                <w:lang w:val="it-IT"/>
              </w:rPr>
            </w:pPr>
          </w:p>
          <w:p w14:paraId="1D523654" w14:textId="77777777" w:rsidR="008C6972" w:rsidRPr="008C6972" w:rsidRDefault="008C6972" w:rsidP="008C6972">
            <w:pPr>
              <w:rPr>
                <w:rFonts w:ascii="Calibri Light" w:eastAsia="Times New Roman" w:hAnsi="Times New Roman" w:cs="Times New Roman"/>
                <w:sz w:val="18"/>
                <w:szCs w:val="18"/>
                <w:lang w:val="it-IT"/>
              </w:rPr>
            </w:pPr>
          </w:p>
          <w:p w14:paraId="75FAEA89" w14:textId="77777777" w:rsidR="008C6972" w:rsidRPr="008C6972" w:rsidRDefault="008C6972" w:rsidP="008C6972">
            <w:pPr>
              <w:rPr>
                <w:rFonts w:ascii="Calibri Light" w:eastAsia="Times New Roman" w:hAnsi="Times New Roman" w:cs="Times New Roman"/>
                <w:sz w:val="18"/>
                <w:szCs w:val="18"/>
                <w:lang w:val="it-IT"/>
              </w:rPr>
            </w:pPr>
          </w:p>
          <w:p w14:paraId="3604888D" w14:textId="77777777" w:rsidR="008C6972" w:rsidRPr="008C6972" w:rsidRDefault="008C6972" w:rsidP="008C6972">
            <w:pPr>
              <w:rPr>
                <w:rFonts w:ascii="Calibri Light" w:eastAsia="Times New Roman" w:hAnsi="Times New Roman" w:cs="Times New Roman"/>
                <w:sz w:val="18"/>
                <w:szCs w:val="18"/>
                <w:lang w:val="it-IT"/>
              </w:rPr>
            </w:pPr>
            <w:r w:rsidRPr="008C6972">
              <w:rPr>
                <w:rFonts w:ascii="Calibri Light" w:eastAsia="Times New Roman" w:hAnsi="Times New Roman" w:cs="Times New Roman"/>
                <w:sz w:val="18"/>
                <w:szCs w:val="18"/>
                <w:lang w:val="it-IT"/>
              </w:rPr>
              <w:t xml:space="preserve"> </w:t>
            </w:r>
            <w:proofErr w:type="gramStart"/>
            <w:r w:rsidRPr="008C6972">
              <w:rPr>
                <w:rFonts w:ascii="Calibri Light" w:eastAsia="Times New Roman" w:hAnsi="Times New Roman" w:cs="Times New Roman"/>
                <w:sz w:val="18"/>
                <w:szCs w:val="18"/>
                <w:lang w:val="it-IT"/>
              </w:rPr>
              <w:t xml:space="preserve">( </w:t>
            </w:r>
            <w:r w:rsidRPr="008C6972">
              <w:rPr>
                <w:rFonts w:ascii="Times New Roman" w:eastAsia="Times New Roman" w:hAnsi="Times New Roman" w:cs="Times New Roman"/>
                <w:sz w:val="16"/>
                <w:szCs w:val="16"/>
                <w:lang w:val="it-IT"/>
              </w:rPr>
              <w:t>art</w:t>
            </w:r>
            <w:proofErr w:type="gramEnd"/>
            <w:r w:rsidRPr="008C6972">
              <w:rPr>
                <w:rFonts w:ascii="Times New Roman" w:eastAsia="Times New Roman" w:hAnsi="Times New Roman" w:cs="Times New Roman"/>
                <w:sz w:val="16"/>
                <w:szCs w:val="16"/>
                <w:lang w:val="it-IT"/>
              </w:rPr>
              <w:t xml:space="preserve"> 168, d.lgs. n. 36/23) Procedure di gara con sistemi di qualificazione</w:t>
            </w:r>
          </w:p>
        </w:tc>
        <w:tc>
          <w:tcPr>
            <w:tcW w:w="2552" w:type="dxa"/>
          </w:tcPr>
          <w:p w14:paraId="66F74996" w14:textId="77777777" w:rsidR="008C6972" w:rsidRPr="008C6972" w:rsidRDefault="008C6972" w:rsidP="008C6972">
            <w:pPr>
              <w:rPr>
                <w:rFonts w:ascii="Calibri Light" w:eastAsia="Times New Roman" w:hAnsi="Times New Roman" w:cs="Times New Roman"/>
                <w:sz w:val="18"/>
                <w:szCs w:val="18"/>
                <w:lang w:val="it-IT"/>
              </w:rPr>
            </w:pPr>
          </w:p>
          <w:p w14:paraId="37CEDA75" w14:textId="77777777" w:rsidR="008C6972" w:rsidRPr="008C6972" w:rsidRDefault="008C6972" w:rsidP="008C6972">
            <w:pPr>
              <w:spacing w:before="41"/>
              <w:rPr>
                <w:rFonts w:ascii="Calibri Light" w:eastAsia="Times New Roman" w:hAnsi="Times New Roman" w:cs="Times New Roman"/>
                <w:sz w:val="18"/>
                <w:szCs w:val="18"/>
                <w:lang w:val="it-IT"/>
              </w:rPr>
            </w:pPr>
          </w:p>
          <w:p w14:paraId="159F819D" w14:textId="77777777" w:rsidR="008C6972" w:rsidRPr="008C6972" w:rsidRDefault="008C6972" w:rsidP="008C6972">
            <w:pPr>
              <w:spacing w:line="276" w:lineRule="auto"/>
              <w:ind w:left="31"/>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 xml:space="preserve">Documenti </w:t>
            </w:r>
            <w:proofErr w:type="gramStart"/>
            <w:r w:rsidRPr="008C6972">
              <w:rPr>
                <w:rFonts w:ascii="Times New Roman" w:eastAsia="Times New Roman" w:hAnsi="Times New Roman" w:cs="Times New Roman"/>
                <w:sz w:val="18"/>
                <w:szCs w:val="18"/>
                <w:lang w:val="it-IT"/>
              </w:rPr>
              <w:t>sul  sistema</w:t>
            </w:r>
            <w:proofErr w:type="gramEnd"/>
            <w:r w:rsidRPr="008C6972">
              <w:rPr>
                <w:rFonts w:ascii="Times New Roman" w:eastAsia="Times New Roman" w:hAnsi="Times New Roman" w:cs="Times New Roman"/>
                <w:sz w:val="18"/>
                <w:szCs w:val="18"/>
                <w:lang w:val="it-IT"/>
              </w:rPr>
              <w:t xml:space="preserve"> di qualificazione</w:t>
            </w:r>
          </w:p>
        </w:tc>
        <w:tc>
          <w:tcPr>
            <w:tcW w:w="9355" w:type="dxa"/>
          </w:tcPr>
          <w:p w14:paraId="233C25F9" w14:textId="77777777" w:rsidR="008C6972" w:rsidRPr="008C6972" w:rsidRDefault="008C6972" w:rsidP="008C6972">
            <w:pPr>
              <w:spacing w:before="23"/>
              <w:rPr>
                <w:rFonts w:ascii="Times New Roman" w:eastAsia="Times New Roman" w:hAnsi="Times New Roman" w:cs="Times New Roman"/>
                <w:sz w:val="20"/>
                <w:szCs w:val="20"/>
                <w:lang w:val="it-IT"/>
              </w:rPr>
            </w:pPr>
          </w:p>
          <w:p w14:paraId="5589954D" w14:textId="77777777" w:rsidR="008C6972" w:rsidRPr="008C6972" w:rsidRDefault="008C6972" w:rsidP="008C6972">
            <w:pPr>
              <w:spacing w:line="276" w:lineRule="auto"/>
              <w:ind w:left="31"/>
              <w:rPr>
                <w:rFonts w:ascii="Times New Roman" w:eastAsia="Times New Roman" w:hAnsi="Times New Roman" w:cs="Times New Roman"/>
                <w:sz w:val="20"/>
                <w:szCs w:val="20"/>
                <w:lang w:val="it-IT"/>
              </w:rPr>
            </w:pPr>
            <w:r w:rsidRPr="008C6972">
              <w:rPr>
                <w:rFonts w:ascii="Times New Roman" w:eastAsia="Times New Roman" w:hAnsi="Times New Roman" w:cs="Times New Roman"/>
                <w:sz w:val="20"/>
                <w:szCs w:val="20"/>
                <w:lang w:val="it-IT"/>
              </w:rPr>
              <w:t>Atti recanti norme, criteri oggettivi per il funzionamento del sistema di qualificazione, l’eventuale aggiornamento periodico dello stesso e durata, criteri soggettivi (requisiti relativi alle capacità economiche, finanziarie, tecniche e professionali) per l’iscrizione al sistema.</w:t>
            </w:r>
          </w:p>
        </w:tc>
        <w:tc>
          <w:tcPr>
            <w:tcW w:w="3544" w:type="dxa"/>
          </w:tcPr>
          <w:p w14:paraId="1A318EA1" w14:textId="77777777" w:rsidR="008C6972" w:rsidRPr="008C6972" w:rsidRDefault="008C6972" w:rsidP="008C6972">
            <w:pPr>
              <w:spacing w:before="125" w:line="276" w:lineRule="auto"/>
              <w:ind w:left="57" w:right="34" w:firstLine="2"/>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pacing w:val="-2"/>
                <w:w w:val="105"/>
                <w:sz w:val="20"/>
                <w:szCs w:val="20"/>
              </w:rPr>
              <w:t>Tempestivo</w:t>
            </w:r>
            <w:proofErr w:type="spellEnd"/>
          </w:p>
        </w:tc>
        <w:tc>
          <w:tcPr>
            <w:tcW w:w="2126" w:type="dxa"/>
          </w:tcPr>
          <w:p w14:paraId="7A39804A" w14:textId="40E6CF94" w:rsidR="008C6972" w:rsidRPr="008C6972" w:rsidRDefault="007F40EE" w:rsidP="008C6972">
            <w:pPr>
              <w:spacing w:before="125" w:line="276" w:lineRule="auto"/>
              <w:ind w:left="57" w:right="34" w:firstLine="2"/>
              <w:jc w:val="center"/>
              <w:rPr>
                <w:rFonts w:ascii="Times New Roman" w:eastAsia="Times New Roman" w:hAnsi="Times New Roman" w:cs="Times New Roman"/>
                <w:spacing w:val="-2"/>
                <w:w w:val="105"/>
                <w:sz w:val="20"/>
                <w:szCs w:val="20"/>
              </w:rPr>
            </w:pPr>
            <w:proofErr w:type="spellStart"/>
            <w:r>
              <w:rPr>
                <w:rFonts w:ascii="Times New Roman" w:eastAsia="Times New Roman" w:hAnsi="Times New Roman" w:cs="Times New Roman"/>
                <w:spacing w:val="-2"/>
                <w:w w:val="105"/>
                <w:sz w:val="20"/>
                <w:szCs w:val="20"/>
              </w:rPr>
              <w:t>Dirigente</w:t>
            </w:r>
            <w:proofErr w:type="spellEnd"/>
            <w:r>
              <w:rPr>
                <w:rFonts w:ascii="Times New Roman" w:eastAsia="Times New Roman" w:hAnsi="Times New Roman" w:cs="Times New Roman"/>
                <w:spacing w:val="-2"/>
                <w:w w:val="105"/>
                <w:sz w:val="20"/>
                <w:szCs w:val="20"/>
              </w:rPr>
              <w:t xml:space="preserve"> Area 2</w:t>
            </w:r>
            <w:bookmarkStart w:id="0" w:name="_GoBack"/>
            <w:bookmarkEnd w:id="0"/>
          </w:p>
        </w:tc>
      </w:tr>
    </w:tbl>
    <w:p w14:paraId="70645E39" w14:textId="77777777" w:rsidR="008C6972" w:rsidRPr="008C6972" w:rsidRDefault="008C6972" w:rsidP="008C6972">
      <w:pPr>
        <w:widowControl w:val="0"/>
        <w:autoSpaceDE w:val="0"/>
        <w:autoSpaceDN w:val="0"/>
        <w:spacing w:after="0" w:line="276" w:lineRule="auto"/>
        <w:rPr>
          <w:rFonts w:ascii="Times New Roman" w:eastAsia="Times New Roman" w:hAnsi="Times New Roman" w:cs="Times New Roman"/>
          <w:kern w:val="0"/>
          <w:sz w:val="18"/>
          <w14:ligatures w14:val="none"/>
        </w:rPr>
        <w:sectPr w:rsidR="008C6972" w:rsidRPr="008C6972" w:rsidSect="008C6972">
          <w:pgSz w:w="23820" w:h="16840" w:orient="landscape"/>
          <w:pgMar w:top="780" w:right="425" w:bottom="680" w:left="141" w:header="497" w:footer="480" w:gutter="0"/>
          <w:cols w:space="720"/>
        </w:sectPr>
      </w:pPr>
    </w:p>
    <w:p w14:paraId="557FA1D9" w14:textId="77777777" w:rsidR="008C6972" w:rsidRPr="008C6972" w:rsidRDefault="008C6972" w:rsidP="008C6972">
      <w:pPr>
        <w:widowControl w:val="0"/>
        <w:autoSpaceDE w:val="0"/>
        <w:autoSpaceDN w:val="0"/>
        <w:spacing w:before="11" w:after="0" w:line="240" w:lineRule="auto"/>
        <w:rPr>
          <w:rFonts w:ascii="Calibri Light" w:eastAsia="Calibri Light" w:hAnsi="Calibri Light" w:cs="Calibri Light"/>
          <w:kern w:val="0"/>
          <w:sz w:val="7"/>
          <w:szCs w:val="24"/>
          <w14:ligatures w14:val="none"/>
        </w:rPr>
      </w:pPr>
    </w:p>
    <w:tbl>
      <w:tblPr>
        <w:tblStyle w:val="TableNormal"/>
        <w:tblW w:w="21120" w:type="dxa"/>
        <w:tblInd w:w="1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gridCol w:w="2267"/>
        <w:gridCol w:w="2410"/>
        <w:gridCol w:w="7655"/>
        <w:gridCol w:w="3118"/>
        <w:gridCol w:w="2268"/>
      </w:tblGrid>
      <w:tr w:rsidR="008C6972" w:rsidRPr="008C6972" w14:paraId="0562D00D" w14:textId="77777777" w:rsidTr="006D5A9C">
        <w:trPr>
          <w:trHeight w:val="1410"/>
        </w:trPr>
        <w:tc>
          <w:tcPr>
            <w:tcW w:w="1701" w:type="dxa"/>
            <w:shd w:val="clear" w:color="auto" w:fill="C0C0C0"/>
          </w:tcPr>
          <w:p w14:paraId="1C70E677" w14:textId="77777777" w:rsidR="008C6972" w:rsidRPr="008C6972" w:rsidRDefault="008C6972" w:rsidP="008C6972">
            <w:pPr>
              <w:spacing w:before="30"/>
              <w:rPr>
                <w:rFonts w:ascii="Calibri Light" w:eastAsia="Times New Roman" w:hAnsi="Times New Roman" w:cs="Times New Roman"/>
                <w:sz w:val="18"/>
                <w:lang w:val="it-IT"/>
              </w:rPr>
            </w:pPr>
          </w:p>
          <w:p w14:paraId="32461489" w14:textId="77777777" w:rsidR="008C6972" w:rsidRPr="008C6972" w:rsidRDefault="008C6972" w:rsidP="008C6972">
            <w:pPr>
              <w:spacing w:line="276" w:lineRule="auto"/>
              <w:ind w:left="95" w:right="70" w:firstLine="2"/>
              <w:jc w:val="center"/>
              <w:rPr>
                <w:rFonts w:ascii="Times New Roman" w:eastAsia="Times New Roman" w:hAnsi="Times New Roman" w:cs="Times New Roman"/>
                <w:b/>
                <w:sz w:val="18"/>
                <w:lang w:val="it-IT"/>
              </w:rPr>
            </w:pPr>
            <w:r w:rsidRPr="008C6972">
              <w:rPr>
                <w:rFonts w:ascii="Times New Roman" w:eastAsia="Times New Roman" w:hAnsi="Times New Roman" w:cs="Times New Roman"/>
                <w:b/>
                <w:spacing w:val="-2"/>
                <w:w w:val="105"/>
                <w:sz w:val="18"/>
                <w:lang w:val="it-IT"/>
              </w:rPr>
              <w:t xml:space="preserve">Denominazione sotto-sezione </w:t>
            </w:r>
            <w:r w:rsidRPr="008C6972">
              <w:rPr>
                <w:rFonts w:ascii="Times New Roman" w:eastAsia="Times New Roman" w:hAnsi="Times New Roman" w:cs="Times New Roman"/>
                <w:b/>
                <w:w w:val="105"/>
                <w:sz w:val="18"/>
                <w:lang w:val="it-IT"/>
              </w:rPr>
              <w:t xml:space="preserve">livello 1 </w:t>
            </w:r>
            <w:r w:rsidRPr="008C6972">
              <w:rPr>
                <w:rFonts w:ascii="Times New Roman" w:eastAsia="Times New Roman" w:hAnsi="Times New Roman" w:cs="Times New Roman"/>
                <w:b/>
                <w:spacing w:val="-2"/>
                <w:sz w:val="18"/>
                <w:lang w:val="it-IT"/>
              </w:rPr>
              <w:t>(</w:t>
            </w:r>
            <w:proofErr w:type="spellStart"/>
            <w:r w:rsidRPr="008C6972">
              <w:rPr>
                <w:rFonts w:ascii="Times New Roman" w:eastAsia="Times New Roman" w:hAnsi="Times New Roman" w:cs="Times New Roman"/>
                <w:b/>
                <w:spacing w:val="-2"/>
                <w:sz w:val="18"/>
                <w:lang w:val="it-IT"/>
              </w:rPr>
              <w:t>Macrofamiglie</w:t>
            </w:r>
            <w:proofErr w:type="spellEnd"/>
            <w:r w:rsidRPr="008C6972">
              <w:rPr>
                <w:rFonts w:ascii="Times New Roman" w:eastAsia="Times New Roman" w:hAnsi="Times New Roman" w:cs="Times New Roman"/>
                <w:b/>
                <w:spacing w:val="-2"/>
                <w:sz w:val="18"/>
                <w:lang w:val="it-IT"/>
              </w:rPr>
              <w:t>)</w:t>
            </w:r>
          </w:p>
        </w:tc>
        <w:tc>
          <w:tcPr>
            <w:tcW w:w="1701" w:type="dxa"/>
            <w:shd w:val="clear" w:color="auto" w:fill="C0C0C0"/>
          </w:tcPr>
          <w:p w14:paraId="458E932D" w14:textId="77777777" w:rsidR="008C6972" w:rsidRPr="008C6972" w:rsidRDefault="008C6972" w:rsidP="008C6972">
            <w:pPr>
              <w:spacing w:before="30"/>
              <w:rPr>
                <w:rFonts w:ascii="Times New Roman" w:eastAsia="Times New Roman" w:hAnsi="Times New Roman" w:cs="Times New Roman"/>
                <w:b/>
                <w:spacing w:val="-2"/>
                <w:w w:val="105"/>
                <w:sz w:val="18"/>
                <w:lang w:val="it-IT"/>
              </w:rPr>
            </w:pPr>
            <w:r w:rsidRPr="008C6972">
              <w:rPr>
                <w:rFonts w:ascii="Times New Roman" w:eastAsia="Times New Roman" w:hAnsi="Times New Roman" w:cs="Times New Roman"/>
                <w:b/>
                <w:spacing w:val="-2"/>
                <w:w w:val="105"/>
                <w:sz w:val="18"/>
                <w:lang w:val="it-IT"/>
              </w:rPr>
              <w:t xml:space="preserve">  </w:t>
            </w:r>
          </w:p>
          <w:p w14:paraId="09B10329" w14:textId="77777777" w:rsidR="008C6972" w:rsidRPr="008C6972" w:rsidRDefault="008C6972" w:rsidP="008C6972">
            <w:pPr>
              <w:spacing w:before="30"/>
              <w:rPr>
                <w:rFonts w:ascii="Calibri Light" w:eastAsia="Times New Roman" w:hAnsi="Times New Roman" w:cs="Times New Roman"/>
                <w:sz w:val="18"/>
                <w:lang w:val="it-IT"/>
              </w:rPr>
            </w:pPr>
            <w:r w:rsidRPr="008C6972">
              <w:rPr>
                <w:rFonts w:ascii="Times New Roman" w:eastAsia="Times New Roman" w:hAnsi="Times New Roman" w:cs="Times New Roman"/>
                <w:b/>
                <w:spacing w:val="-2"/>
                <w:w w:val="105"/>
                <w:sz w:val="18"/>
                <w:lang w:val="it-IT"/>
              </w:rPr>
              <w:t xml:space="preserve">  Denominazione </w:t>
            </w:r>
            <w:r w:rsidRPr="008C6972">
              <w:rPr>
                <w:rFonts w:ascii="Times New Roman" w:eastAsia="Times New Roman" w:hAnsi="Times New Roman" w:cs="Times New Roman"/>
                <w:b/>
                <w:w w:val="105"/>
                <w:sz w:val="18"/>
                <w:lang w:val="it-IT"/>
              </w:rPr>
              <w:t>sotto-sezione 2 livello</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(Tipologie</w:t>
            </w:r>
            <w:r w:rsidRPr="008C6972">
              <w:rPr>
                <w:rFonts w:ascii="Times New Roman" w:eastAsia="Times New Roman" w:hAnsi="Times New Roman" w:cs="Times New Roman"/>
                <w:b/>
                <w:spacing w:val="-12"/>
                <w:w w:val="105"/>
                <w:sz w:val="18"/>
                <w:lang w:val="it-IT"/>
              </w:rPr>
              <w:t xml:space="preserve"> </w:t>
            </w:r>
            <w:r w:rsidRPr="008C6972">
              <w:rPr>
                <w:rFonts w:ascii="Times New Roman" w:eastAsia="Times New Roman" w:hAnsi="Times New Roman" w:cs="Times New Roman"/>
                <w:b/>
                <w:w w:val="105"/>
                <w:sz w:val="18"/>
                <w:lang w:val="it-IT"/>
              </w:rPr>
              <w:t xml:space="preserve">di </w:t>
            </w:r>
            <w:r w:rsidRPr="008C6972">
              <w:rPr>
                <w:rFonts w:ascii="Times New Roman" w:eastAsia="Times New Roman" w:hAnsi="Times New Roman" w:cs="Times New Roman"/>
                <w:b/>
                <w:spacing w:val="-2"/>
                <w:w w:val="105"/>
                <w:sz w:val="18"/>
                <w:lang w:val="it-IT"/>
              </w:rPr>
              <w:t>dati)</w:t>
            </w:r>
          </w:p>
        </w:tc>
        <w:tc>
          <w:tcPr>
            <w:tcW w:w="2267" w:type="dxa"/>
            <w:shd w:val="clear" w:color="auto" w:fill="C0C0C0"/>
          </w:tcPr>
          <w:p w14:paraId="66D2FF41" w14:textId="77777777" w:rsidR="008C6972" w:rsidRPr="008C6972" w:rsidRDefault="008C6972" w:rsidP="008C6972">
            <w:pPr>
              <w:spacing w:before="30"/>
              <w:rPr>
                <w:rFonts w:ascii="Calibri Light" w:eastAsia="Times New Roman" w:hAnsi="Times New Roman" w:cs="Times New Roman"/>
                <w:sz w:val="18"/>
                <w:lang w:val="it-IT"/>
              </w:rPr>
            </w:pPr>
          </w:p>
          <w:p w14:paraId="479745C4"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z w:val="18"/>
                <w:lang w:val="it-IT"/>
              </w:rPr>
            </w:pPr>
          </w:p>
          <w:p w14:paraId="115C524A"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z w:val="18"/>
              </w:rPr>
            </w:pPr>
            <w:proofErr w:type="spellStart"/>
            <w:r w:rsidRPr="008C6972">
              <w:rPr>
                <w:rFonts w:ascii="Times New Roman" w:eastAsia="Times New Roman" w:hAnsi="Times New Roman" w:cs="Times New Roman"/>
                <w:b/>
                <w:sz w:val="18"/>
              </w:rPr>
              <w:t>Riferimento</w:t>
            </w:r>
            <w:proofErr w:type="spellEnd"/>
            <w:r w:rsidRPr="008C6972">
              <w:rPr>
                <w:rFonts w:ascii="Times New Roman" w:eastAsia="Times New Roman" w:hAnsi="Times New Roman" w:cs="Times New Roman"/>
                <w:b/>
                <w:sz w:val="18"/>
              </w:rPr>
              <w:t xml:space="preserve"> </w:t>
            </w:r>
            <w:proofErr w:type="spellStart"/>
            <w:r w:rsidRPr="008C6972">
              <w:rPr>
                <w:rFonts w:ascii="Times New Roman" w:eastAsia="Times New Roman" w:hAnsi="Times New Roman" w:cs="Times New Roman"/>
                <w:b/>
                <w:sz w:val="18"/>
              </w:rPr>
              <w:t>normativo</w:t>
            </w:r>
            <w:proofErr w:type="spellEnd"/>
          </w:p>
        </w:tc>
        <w:tc>
          <w:tcPr>
            <w:tcW w:w="10065" w:type="dxa"/>
            <w:gridSpan w:val="2"/>
            <w:shd w:val="clear" w:color="auto" w:fill="C0C0C0"/>
          </w:tcPr>
          <w:p w14:paraId="1DCD8B72" w14:textId="77777777" w:rsidR="008C6972" w:rsidRPr="008C6972" w:rsidRDefault="008C6972" w:rsidP="008C6972">
            <w:pPr>
              <w:rPr>
                <w:rFonts w:ascii="Calibri Light" w:eastAsia="Times New Roman" w:hAnsi="Times New Roman" w:cs="Times New Roman"/>
                <w:sz w:val="18"/>
              </w:rPr>
            </w:pPr>
          </w:p>
          <w:p w14:paraId="716B4E7B" w14:textId="77777777" w:rsidR="008C6972" w:rsidRPr="008C6972" w:rsidRDefault="008C6972" w:rsidP="008C6972">
            <w:pPr>
              <w:spacing w:before="166"/>
              <w:rPr>
                <w:rFonts w:ascii="Times New Roman" w:eastAsia="Times New Roman" w:hAnsi="Times New Roman" w:cs="Times New Roman"/>
                <w:b/>
                <w:sz w:val="18"/>
              </w:rPr>
            </w:pPr>
            <w:r w:rsidRPr="008C6972">
              <w:rPr>
                <w:rFonts w:ascii="Calibri Light" w:eastAsia="Times New Roman" w:hAnsi="Times New Roman" w:cs="Times New Roman"/>
                <w:sz w:val="18"/>
              </w:rPr>
              <w:t xml:space="preserve">                                                </w:t>
            </w:r>
            <w:proofErr w:type="spellStart"/>
            <w:r w:rsidRPr="008C6972">
              <w:rPr>
                <w:rFonts w:ascii="Calibri" w:eastAsia="Times New Roman" w:hAnsi="Times New Roman" w:cs="Times New Roman"/>
                <w:b/>
                <w:spacing w:val="-2"/>
                <w:sz w:val="20"/>
              </w:rPr>
              <w:t>Contenuti</w:t>
            </w:r>
            <w:proofErr w:type="spellEnd"/>
            <w:r w:rsidRPr="008C6972">
              <w:rPr>
                <w:rFonts w:ascii="Calibri" w:eastAsia="Times New Roman" w:hAnsi="Times New Roman" w:cs="Times New Roman"/>
                <w:b/>
                <w:spacing w:val="-1"/>
                <w:sz w:val="20"/>
              </w:rPr>
              <w:t xml:space="preserve"> </w:t>
            </w:r>
            <w:proofErr w:type="spellStart"/>
            <w:r w:rsidRPr="008C6972">
              <w:rPr>
                <w:rFonts w:ascii="Calibri" w:eastAsia="Times New Roman" w:hAnsi="Times New Roman" w:cs="Times New Roman"/>
                <w:b/>
                <w:spacing w:val="-2"/>
                <w:sz w:val="20"/>
              </w:rPr>
              <w:t>dell'obbligo</w:t>
            </w:r>
            <w:proofErr w:type="spellEnd"/>
          </w:p>
        </w:tc>
        <w:tc>
          <w:tcPr>
            <w:tcW w:w="3118" w:type="dxa"/>
            <w:shd w:val="clear" w:color="auto" w:fill="C0C0C0"/>
          </w:tcPr>
          <w:p w14:paraId="3CAEBC1F" w14:textId="77777777" w:rsidR="008C6972" w:rsidRPr="008C6972" w:rsidRDefault="008C6972" w:rsidP="008C6972">
            <w:pPr>
              <w:rPr>
                <w:rFonts w:ascii="Calibri Light" w:eastAsia="Times New Roman" w:hAnsi="Times New Roman" w:cs="Times New Roman"/>
                <w:sz w:val="18"/>
              </w:rPr>
            </w:pPr>
          </w:p>
          <w:p w14:paraId="1673B96C" w14:textId="77777777" w:rsidR="008C6972" w:rsidRPr="008C6972" w:rsidRDefault="008C6972" w:rsidP="008C6972">
            <w:pPr>
              <w:spacing w:before="166"/>
              <w:rPr>
                <w:rFonts w:ascii="Calibri Light" w:eastAsia="Times New Roman" w:hAnsi="Times New Roman" w:cs="Times New Roman"/>
                <w:sz w:val="18"/>
              </w:rPr>
            </w:pPr>
          </w:p>
          <w:p w14:paraId="709D14A3" w14:textId="77777777" w:rsidR="008C6972" w:rsidRPr="008C6972" w:rsidRDefault="008C6972" w:rsidP="008C6972">
            <w:pPr>
              <w:ind w:left="24"/>
              <w:jc w:val="center"/>
              <w:rPr>
                <w:rFonts w:ascii="Times New Roman" w:eastAsia="Times New Roman" w:hAnsi="Times New Roman" w:cs="Times New Roman"/>
                <w:b/>
                <w:sz w:val="18"/>
              </w:rPr>
            </w:pPr>
            <w:r w:rsidRPr="008C6972">
              <w:rPr>
                <w:rFonts w:ascii="Times New Roman" w:eastAsia="Times New Roman" w:hAnsi="Times New Roman" w:cs="Times New Roman"/>
                <w:b/>
                <w:spacing w:val="-2"/>
                <w:w w:val="105"/>
                <w:sz w:val="18"/>
              </w:rPr>
              <w:t>Aggiornamento</w:t>
            </w:r>
          </w:p>
        </w:tc>
        <w:tc>
          <w:tcPr>
            <w:tcW w:w="2268" w:type="dxa"/>
            <w:shd w:val="clear" w:color="auto" w:fill="C0C0C0"/>
          </w:tcPr>
          <w:p w14:paraId="552D9817" w14:textId="77777777" w:rsidR="008C6972" w:rsidRPr="008C6972" w:rsidRDefault="008C6972" w:rsidP="008C6972">
            <w:pPr>
              <w:rPr>
                <w:rFonts w:ascii="Calibri Light" w:eastAsia="Times New Roman" w:hAnsi="Times New Roman" w:cs="Times New Roman"/>
                <w:sz w:val="18"/>
              </w:rPr>
            </w:pPr>
          </w:p>
          <w:p w14:paraId="51309354" w14:textId="77777777" w:rsidR="008C6972" w:rsidRPr="008C6972" w:rsidRDefault="008C6972" w:rsidP="008C6972">
            <w:pPr>
              <w:rPr>
                <w:rFonts w:ascii="Calibri Light" w:eastAsia="Times New Roman" w:hAnsi="Times New Roman" w:cs="Times New Roman"/>
                <w:sz w:val="18"/>
              </w:rPr>
            </w:pPr>
          </w:p>
          <w:p w14:paraId="4F90E9B6" w14:textId="77777777" w:rsidR="008C6972" w:rsidRPr="008C6972" w:rsidRDefault="008C6972" w:rsidP="008C6972">
            <w:pPr>
              <w:rPr>
                <w:rFonts w:ascii="Times New Roman" w:eastAsia="Times New Roman" w:hAnsi="Times New Roman" w:cs="Times New Roman"/>
                <w:b/>
                <w:bCs/>
                <w:sz w:val="18"/>
              </w:rPr>
            </w:pPr>
            <w:r w:rsidRPr="008C6972">
              <w:rPr>
                <w:rFonts w:ascii="Calibri Light" w:eastAsia="Times New Roman" w:hAnsi="Times New Roman" w:cs="Times New Roman"/>
                <w:sz w:val="18"/>
              </w:rPr>
              <w:t xml:space="preserve"> </w:t>
            </w:r>
            <w:proofErr w:type="spellStart"/>
            <w:r w:rsidRPr="008C6972">
              <w:rPr>
                <w:rFonts w:ascii="Times New Roman" w:eastAsia="Times New Roman" w:hAnsi="Times New Roman" w:cs="Times New Roman"/>
                <w:b/>
                <w:bCs/>
                <w:sz w:val="18"/>
              </w:rPr>
              <w:t>Struttura</w:t>
            </w:r>
            <w:proofErr w:type="spellEnd"/>
            <w:r w:rsidRPr="008C6972">
              <w:rPr>
                <w:rFonts w:ascii="Times New Roman" w:eastAsia="Times New Roman" w:hAnsi="Times New Roman" w:cs="Times New Roman"/>
                <w:b/>
                <w:bCs/>
                <w:sz w:val="18"/>
              </w:rPr>
              <w:t xml:space="preserve">/ </w:t>
            </w:r>
            <w:proofErr w:type="spellStart"/>
            <w:r w:rsidRPr="008C6972">
              <w:rPr>
                <w:rFonts w:ascii="Times New Roman" w:eastAsia="Times New Roman" w:hAnsi="Times New Roman" w:cs="Times New Roman"/>
                <w:b/>
                <w:bCs/>
                <w:sz w:val="18"/>
              </w:rPr>
              <w:t>Responsabile</w:t>
            </w:r>
            <w:proofErr w:type="spellEnd"/>
          </w:p>
        </w:tc>
      </w:tr>
      <w:tr w:rsidR="008C6972" w:rsidRPr="008C6972" w14:paraId="7CABFAA5" w14:textId="77777777" w:rsidTr="006D5A9C">
        <w:trPr>
          <w:trHeight w:val="1410"/>
        </w:trPr>
        <w:tc>
          <w:tcPr>
            <w:tcW w:w="1701" w:type="dxa"/>
            <w:vMerge w:val="restart"/>
            <w:tcBorders>
              <w:bottom w:val="nil"/>
            </w:tcBorders>
          </w:tcPr>
          <w:p w14:paraId="3AD42989" w14:textId="77777777" w:rsidR="008C6972" w:rsidRPr="008C6972" w:rsidRDefault="008C6972" w:rsidP="008C6972">
            <w:pPr>
              <w:rPr>
                <w:rFonts w:ascii="Times New Roman" w:eastAsia="Times New Roman" w:hAnsi="Times New Roman" w:cs="Times New Roman"/>
                <w:sz w:val="18"/>
              </w:rPr>
            </w:pPr>
          </w:p>
        </w:tc>
        <w:tc>
          <w:tcPr>
            <w:tcW w:w="1701" w:type="dxa"/>
          </w:tcPr>
          <w:p w14:paraId="784A4A0D" w14:textId="77777777" w:rsidR="008C6972" w:rsidRPr="008C6972" w:rsidRDefault="008C6972" w:rsidP="008C6972">
            <w:pPr>
              <w:jc w:val="center"/>
              <w:rPr>
                <w:rFonts w:ascii="Times New Roman" w:eastAsia="Times New Roman" w:hAnsi="Times New Roman" w:cs="Times New Roman"/>
                <w:b/>
                <w:bCs/>
                <w:sz w:val="18"/>
                <w:szCs w:val="18"/>
              </w:rPr>
            </w:pPr>
          </w:p>
          <w:p w14:paraId="5507DA65" w14:textId="77777777" w:rsidR="008C6972" w:rsidRPr="008C6972" w:rsidRDefault="008C6972" w:rsidP="008C6972">
            <w:pPr>
              <w:jc w:val="center"/>
              <w:rPr>
                <w:rFonts w:ascii="Times New Roman" w:eastAsia="Times New Roman" w:hAnsi="Times New Roman" w:cs="Times New Roman"/>
                <w:b/>
                <w:bCs/>
                <w:sz w:val="18"/>
                <w:szCs w:val="18"/>
              </w:rPr>
            </w:pPr>
            <w:proofErr w:type="spellStart"/>
            <w:r w:rsidRPr="008C6972">
              <w:rPr>
                <w:rFonts w:ascii="Times New Roman" w:eastAsia="Times New Roman" w:hAnsi="Times New Roman" w:cs="Times New Roman"/>
                <w:b/>
                <w:bCs/>
                <w:sz w:val="18"/>
                <w:szCs w:val="18"/>
              </w:rPr>
              <w:t>Gravi</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illeciti</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professionali</w:t>
            </w:r>
            <w:proofErr w:type="spellEnd"/>
          </w:p>
          <w:p w14:paraId="29523055" w14:textId="77777777" w:rsidR="008C6972" w:rsidRPr="008C6972" w:rsidRDefault="008C6972" w:rsidP="008C6972">
            <w:pPr>
              <w:jc w:val="center"/>
              <w:rPr>
                <w:rFonts w:ascii="Times New Roman" w:eastAsia="Times New Roman" w:hAnsi="Times New Roman" w:cs="Times New Roman"/>
                <w:b/>
                <w:bCs/>
                <w:sz w:val="18"/>
                <w:szCs w:val="18"/>
              </w:rPr>
            </w:pPr>
          </w:p>
        </w:tc>
        <w:tc>
          <w:tcPr>
            <w:tcW w:w="2267" w:type="dxa"/>
          </w:tcPr>
          <w:p w14:paraId="5114E5F9" w14:textId="77777777" w:rsidR="008C6972" w:rsidRPr="008C6972" w:rsidRDefault="008C6972" w:rsidP="008C6972">
            <w:pPr>
              <w:jc w:val="center"/>
              <w:rPr>
                <w:rFonts w:ascii="Times New Roman" w:eastAsia="Times New Roman" w:hAnsi="Times New Roman" w:cs="Times New Roman"/>
                <w:b/>
                <w:bCs/>
                <w:sz w:val="16"/>
                <w:szCs w:val="16"/>
              </w:rPr>
            </w:pPr>
          </w:p>
          <w:p w14:paraId="29C76B08" w14:textId="77777777" w:rsidR="008C6972" w:rsidRPr="008C6972" w:rsidRDefault="008C6972" w:rsidP="008C6972">
            <w:pPr>
              <w:jc w:val="center"/>
              <w:rPr>
                <w:rFonts w:ascii="Times New Roman" w:eastAsia="Times New Roman" w:hAnsi="Times New Roman" w:cs="Times New Roman"/>
                <w:sz w:val="16"/>
                <w:szCs w:val="16"/>
              </w:rPr>
            </w:pPr>
            <w:r w:rsidRPr="008C6972">
              <w:rPr>
                <w:rFonts w:ascii="Times New Roman" w:eastAsia="Times New Roman" w:hAnsi="Times New Roman" w:cs="Times New Roman"/>
                <w:sz w:val="16"/>
                <w:szCs w:val="16"/>
              </w:rPr>
              <w:t xml:space="preserve">Art 169, </w:t>
            </w:r>
            <w:proofErr w:type="spellStart"/>
            <w:r w:rsidRPr="008C6972">
              <w:rPr>
                <w:rFonts w:ascii="Times New Roman" w:eastAsia="Times New Roman" w:hAnsi="Times New Roman" w:cs="Times New Roman"/>
                <w:sz w:val="16"/>
                <w:szCs w:val="16"/>
              </w:rPr>
              <w:t>d.lgs</w:t>
            </w:r>
            <w:proofErr w:type="spellEnd"/>
            <w:r w:rsidRPr="008C6972">
              <w:rPr>
                <w:rFonts w:ascii="Times New Roman" w:eastAsia="Times New Roman" w:hAnsi="Times New Roman" w:cs="Times New Roman"/>
                <w:sz w:val="16"/>
                <w:szCs w:val="16"/>
              </w:rPr>
              <w:t>. n. 36/23</w:t>
            </w:r>
          </w:p>
        </w:tc>
        <w:tc>
          <w:tcPr>
            <w:tcW w:w="2410" w:type="dxa"/>
          </w:tcPr>
          <w:p w14:paraId="6261E91F" w14:textId="77777777" w:rsidR="008C6972" w:rsidRPr="008C6972" w:rsidRDefault="008C6972" w:rsidP="008C6972">
            <w:pPr>
              <w:rPr>
                <w:rFonts w:ascii="Calibri Light" w:eastAsia="Times New Roman" w:hAnsi="Times New Roman" w:cs="Times New Roman"/>
                <w:sz w:val="18"/>
              </w:rPr>
            </w:pPr>
          </w:p>
          <w:p w14:paraId="61393495" w14:textId="77777777" w:rsidR="008C6972" w:rsidRPr="008C6972" w:rsidRDefault="008C6972" w:rsidP="008C6972">
            <w:pPr>
              <w:spacing w:before="161"/>
              <w:rPr>
                <w:rFonts w:ascii="Calibri Light" w:eastAsia="Times New Roman" w:hAnsi="Times New Roman" w:cs="Times New Roman"/>
                <w:sz w:val="18"/>
              </w:rPr>
            </w:pPr>
          </w:p>
          <w:p w14:paraId="6AA32EAA" w14:textId="77777777" w:rsidR="008C6972" w:rsidRPr="008C6972" w:rsidRDefault="008C6972" w:rsidP="008C6972">
            <w:pPr>
              <w:ind w:left="58" w:right="36"/>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z w:val="20"/>
                <w:szCs w:val="20"/>
              </w:rPr>
              <w:t>Gravi</w:t>
            </w:r>
            <w:proofErr w:type="spellEnd"/>
            <w:r w:rsidRPr="008C6972">
              <w:rPr>
                <w:rFonts w:ascii="Times New Roman" w:eastAsia="Times New Roman" w:hAnsi="Times New Roman" w:cs="Times New Roman"/>
                <w:sz w:val="20"/>
                <w:szCs w:val="20"/>
              </w:rPr>
              <w:t xml:space="preserve"> </w:t>
            </w:r>
            <w:proofErr w:type="spellStart"/>
            <w:r w:rsidRPr="008C6972">
              <w:rPr>
                <w:rFonts w:ascii="Times New Roman" w:eastAsia="Times New Roman" w:hAnsi="Times New Roman" w:cs="Times New Roman"/>
                <w:sz w:val="20"/>
                <w:szCs w:val="20"/>
              </w:rPr>
              <w:t>illeciti</w:t>
            </w:r>
            <w:proofErr w:type="spellEnd"/>
            <w:r w:rsidRPr="008C6972">
              <w:rPr>
                <w:rFonts w:ascii="Times New Roman" w:eastAsia="Times New Roman" w:hAnsi="Times New Roman" w:cs="Times New Roman"/>
                <w:sz w:val="20"/>
                <w:szCs w:val="20"/>
              </w:rPr>
              <w:t xml:space="preserve"> </w:t>
            </w:r>
            <w:proofErr w:type="spellStart"/>
            <w:r w:rsidRPr="008C6972">
              <w:rPr>
                <w:rFonts w:ascii="Times New Roman" w:eastAsia="Times New Roman" w:hAnsi="Times New Roman" w:cs="Times New Roman"/>
                <w:sz w:val="20"/>
                <w:szCs w:val="20"/>
              </w:rPr>
              <w:t>professionali</w:t>
            </w:r>
            <w:proofErr w:type="spellEnd"/>
          </w:p>
        </w:tc>
        <w:tc>
          <w:tcPr>
            <w:tcW w:w="7655" w:type="dxa"/>
          </w:tcPr>
          <w:p w14:paraId="1142173D" w14:textId="77777777" w:rsidR="008C6972" w:rsidRPr="008C6972" w:rsidRDefault="008C6972" w:rsidP="008C6972">
            <w:pPr>
              <w:spacing w:before="143"/>
              <w:rPr>
                <w:rFonts w:ascii="Calibri Light" w:eastAsia="Times New Roman" w:hAnsi="Times New Roman" w:cs="Times New Roman"/>
                <w:sz w:val="18"/>
                <w:lang w:val="it-IT"/>
              </w:rPr>
            </w:pPr>
          </w:p>
          <w:p w14:paraId="2F822CB8" w14:textId="77777777" w:rsidR="008C6972" w:rsidRPr="008C6972" w:rsidRDefault="008C6972" w:rsidP="008C6972">
            <w:pPr>
              <w:spacing w:line="276" w:lineRule="auto"/>
              <w:ind w:left="31" w:right="52"/>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Atti eventualmente adottati recanti l’elencazione delle condotte che costituiscono gravi illeciti professionali agli effetti degli artt. 95, co. 1, lettera e) e 98 (cause di esclusione dalla gara per gravi illeciti professionali).</w:t>
            </w:r>
          </w:p>
        </w:tc>
        <w:tc>
          <w:tcPr>
            <w:tcW w:w="3118" w:type="dxa"/>
          </w:tcPr>
          <w:p w14:paraId="2FFA531B" w14:textId="77777777" w:rsidR="008C6972" w:rsidRPr="008C6972" w:rsidRDefault="008C6972" w:rsidP="008C6972">
            <w:pPr>
              <w:rPr>
                <w:rFonts w:ascii="Calibri Light" w:eastAsia="Times New Roman" w:hAnsi="Times New Roman" w:cs="Times New Roman"/>
                <w:sz w:val="18"/>
                <w:lang w:val="it-IT"/>
              </w:rPr>
            </w:pPr>
          </w:p>
          <w:p w14:paraId="3152F87E" w14:textId="77777777" w:rsidR="008C6972" w:rsidRPr="008C6972" w:rsidRDefault="008C6972" w:rsidP="008C6972">
            <w:pPr>
              <w:spacing w:before="161"/>
              <w:rPr>
                <w:rFonts w:ascii="Calibri Light" w:eastAsia="Times New Roman" w:hAnsi="Times New Roman" w:cs="Times New Roman"/>
                <w:sz w:val="18"/>
                <w:lang w:val="it-IT"/>
              </w:rPr>
            </w:pPr>
          </w:p>
          <w:p w14:paraId="5713D0C4" w14:textId="77777777" w:rsidR="008C6972" w:rsidRPr="008C6972" w:rsidRDefault="008C6972" w:rsidP="008C6972">
            <w:pPr>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268" w:type="dxa"/>
          </w:tcPr>
          <w:p w14:paraId="2E3CC49F" w14:textId="77777777" w:rsidR="008C6972" w:rsidRPr="008C6972" w:rsidRDefault="008C6972" w:rsidP="008C6972">
            <w:pPr>
              <w:jc w:val="center"/>
              <w:rPr>
                <w:rFonts w:ascii="Calibri Light" w:eastAsia="Times New Roman" w:hAnsi="Times New Roman" w:cs="Times New Roman"/>
                <w:sz w:val="18"/>
                <w:lang w:val="it-IT"/>
              </w:rPr>
            </w:pPr>
          </w:p>
          <w:p w14:paraId="2FE84501" w14:textId="77777777" w:rsidR="008C6972" w:rsidRPr="008C6972" w:rsidRDefault="008C6972" w:rsidP="008C6972">
            <w:pPr>
              <w:jc w:val="center"/>
              <w:rPr>
                <w:rFonts w:ascii="Calibri Light" w:eastAsia="Times New Roman" w:hAnsi="Times New Roman" w:cs="Times New Roman"/>
                <w:sz w:val="18"/>
                <w:lang w:val="it-IT"/>
              </w:rPr>
            </w:pPr>
          </w:p>
        </w:tc>
      </w:tr>
      <w:tr w:rsidR="008C6972" w:rsidRPr="008C6972" w14:paraId="7C31FC8F" w14:textId="77777777" w:rsidTr="006D5A9C">
        <w:trPr>
          <w:trHeight w:val="1645"/>
        </w:trPr>
        <w:tc>
          <w:tcPr>
            <w:tcW w:w="1701" w:type="dxa"/>
            <w:vMerge/>
            <w:tcBorders>
              <w:top w:val="nil"/>
              <w:bottom w:val="nil"/>
            </w:tcBorders>
          </w:tcPr>
          <w:p w14:paraId="6CBB907D" w14:textId="77777777" w:rsidR="008C6972" w:rsidRPr="008C6972" w:rsidRDefault="008C6972" w:rsidP="008C6972">
            <w:pPr>
              <w:rPr>
                <w:rFonts w:ascii="Times New Roman" w:eastAsia="Times New Roman" w:hAnsi="Times New Roman" w:cs="Times New Roman"/>
                <w:sz w:val="2"/>
                <w:szCs w:val="2"/>
                <w:lang w:val="it-IT"/>
              </w:rPr>
            </w:pPr>
          </w:p>
        </w:tc>
        <w:tc>
          <w:tcPr>
            <w:tcW w:w="1701" w:type="dxa"/>
          </w:tcPr>
          <w:p w14:paraId="72A2F1AF" w14:textId="77777777" w:rsidR="008C6972" w:rsidRPr="008C6972" w:rsidRDefault="008C6972" w:rsidP="008C6972">
            <w:pPr>
              <w:jc w:val="center"/>
              <w:rPr>
                <w:rFonts w:ascii="Times New Roman" w:eastAsia="Times New Roman" w:hAnsi="Times New Roman" w:cs="Times New Roman"/>
                <w:b/>
                <w:bCs/>
                <w:sz w:val="18"/>
                <w:szCs w:val="18"/>
                <w:lang w:val="it-IT"/>
              </w:rPr>
            </w:pPr>
          </w:p>
          <w:p w14:paraId="701EC487" w14:textId="77777777" w:rsidR="008C6972" w:rsidRPr="008C6972" w:rsidRDefault="008C6972" w:rsidP="008C6972">
            <w:pPr>
              <w:jc w:val="center"/>
              <w:rPr>
                <w:rFonts w:ascii="Times New Roman" w:eastAsia="Times New Roman" w:hAnsi="Times New Roman" w:cs="Times New Roman"/>
                <w:b/>
                <w:bCs/>
                <w:sz w:val="18"/>
                <w:szCs w:val="18"/>
                <w:lang w:val="it-IT"/>
              </w:rPr>
            </w:pPr>
          </w:p>
          <w:p w14:paraId="676655EB" w14:textId="77777777" w:rsidR="008C6972" w:rsidRPr="008C6972" w:rsidRDefault="008C6972" w:rsidP="008C6972">
            <w:pPr>
              <w:jc w:val="center"/>
              <w:rPr>
                <w:rFonts w:ascii="Times New Roman" w:eastAsia="Times New Roman" w:hAnsi="Times New Roman" w:cs="Times New Roman"/>
                <w:b/>
                <w:bCs/>
                <w:sz w:val="18"/>
                <w:szCs w:val="18"/>
              </w:rPr>
            </w:pPr>
            <w:proofErr w:type="spellStart"/>
            <w:r w:rsidRPr="008C6972">
              <w:rPr>
                <w:rFonts w:ascii="Times New Roman" w:eastAsia="Times New Roman" w:hAnsi="Times New Roman" w:cs="Times New Roman"/>
                <w:b/>
                <w:bCs/>
                <w:sz w:val="18"/>
                <w:szCs w:val="18"/>
              </w:rPr>
              <w:t>Progetti</w:t>
            </w:r>
            <w:proofErr w:type="spellEnd"/>
            <w:r w:rsidRPr="008C6972">
              <w:rPr>
                <w:rFonts w:ascii="Times New Roman" w:eastAsia="Times New Roman" w:hAnsi="Times New Roman" w:cs="Times New Roman"/>
                <w:b/>
                <w:bCs/>
                <w:sz w:val="18"/>
                <w:szCs w:val="18"/>
              </w:rPr>
              <w:t xml:space="preserve"> di </w:t>
            </w:r>
            <w:proofErr w:type="spellStart"/>
            <w:r w:rsidRPr="008C6972">
              <w:rPr>
                <w:rFonts w:ascii="Times New Roman" w:eastAsia="Times New Roman" w:hAnsi="Times New Roman" w:cs="Times New Roman"/>
                <w:b/>
                <w:bCs/>
                <w:sz w:val="18"/>
                <w:szCs w:val="18"/>
              </w:rPr>
              <w:t>investimento</w:t>
            </w:r>
            <w:proofErr w:type="spellEnd"/>
            <w:r w:rsidRPr="008C6972">
              <w:rPr>
                <w:rFonts w:ascii="Times New Roman" w:eastAsia="Times New Roman" w:hAnsi="Times New Roman" w:cs="Times New Roman"/>
                <w:b/>
                <w:bCs/>
                <w:sz w:val="18"/>
                <w:szCs w:val="18"/>
              </w:rPr>
              <w:t xml:space="preserve"> </w:t>
            </w:r>
            <w:proofErr w:type="spellStart"/>
            <w:r w:rsidRPr="008C6972">
              <w:rPr>
                <w:rFonts w:ascii="Times New Roman" w:eastAsia="Times New Roman" w:hAnsi="Times New Roman" w:cs="Times New Roman"/>
                <w:b/>
                <w:bCs/>
                <w:sz w:val="18"/>
                <w:szCs w:val="18"/>
              </w:rPr>
              <w:t>pubblico</w:t>
            </w:r>
            <w:proofErr w:type="spellEnd"/>
          </w:p>
          <w:p w14:paraId="5BFB0158" w14:textId="77777777" w:rsidR="008C6972" w:rsidRPr="008C6972" w:rsidRDefault="008C6972" w:rsidP="008C6972">
            <w:pPr>
              <w:jc w:val="center"/>
              <w:rPr>
                <w:rFonts w:ascii="Times New Roman" w:eastAsia="Times New Roman" w:hAnsi="Times New Roman" w:cs="Times New Roman"/>
                <w:b/>
                <w:bCs/>
                <w:sz w:val="18"/>
                <w:szCs w:val="18"/>
              </w:rPr>
            </w:pPr>
          </w:p>
        </w:tc>
        <w:tc>
          <w:tcPr>
            <w:tcW w:w="2267" w:type="dxa"/>
          </w:tcPr>
          <w:p w14:paraId="476F792A" w14:textId="77777777" w:rsidR="008C6972" w:rsidRPr="008C6972" w:rsidRDefault="008C6972" w:rsidP="008C6972">
            <w:pPr>
              <w:jc w:val="center"/>
              <w:rPr>
                <w:rFonts w:ascii="Times New Roman" w:eastAsia="Times New Roman" w:hAnsi="Times New Roman" w:cs="Times New Roman"/>
                <w:b/>
                <w:bCs/>
                <w:sz w:val="16"/>
                <w:szCs w:val="16"/>
              </w:rPr>
            </w:pPr>
          </w:p>
          <w:p w14:paraId="1A882530" w14:textId="77777777" w:rsidR="008C6972" w:rsidRPr="008C6972" w:rsidRDefault="008C6972" w:rsidP="008C6972">
            <w:pPr>
              <w:adjustRightInd w:val="0"/>
              <w:jc w:val="center"/>
              <w:rPr>
                <w:rFonts w:ascii="Times New Roman" w:hAnsi="Times New Roman" w:cs="Times New Roman"/>
                <w:sz w:val="16"/>
                <w:szCs w:val="16"/>
              </w:rPr>
            </w:pPr>
            <w:r w:rsidRPr="008C6972">
              <w:rPr>
                <w:rFonts w:ascii="Times New Roman" w:hAnsi="Times New Roman" w:cs="Times New Roman"/>
                <w:sz w:val="16"/>
                <w:szCs w:val="16"/>
              </w:rPr>
              <w:t xml:space="preserve">Art. 11, co. 2-quater, l. n. 3/2003, </w:t>
            </w:r>
            <w:proofErr w:type="spellStart"/>
            <w:r w:rsidRPr="008C6972">
              <w:rPr>
                <w:rFonts w:ascii="Times New Roman" w:hAnsi="Times New Roman" w:cs="Times New Roman"/>
                <w:sz w:val="16"/>
                <w:szCs w:val="16"/>
              </w:rPr>
              <w:t>introdotto</w:t>
            </w:r>
            <w:proofErr w:type="spellEnd"/>
          </w:p>
          <w:p w14:paraId="74076F9C" w14:textId="77777777" w:rsidR="008C6972" w:rsidRPr="008C6972" w:rsidRDefault="008C6972" w:rsidP="008C6972">
            <w:pPr>
              <w:adjustRightInd w:val="0"/>
              <w:jc w:val="center"/>
              <w:rPr>
                <w:rFonts w:ascii="Times New Roman" w:hAnsi="Times New Roman" w:cs="Times New Roman"/>
                <w:sz w:val="16"/>
                <w:szCs w:val="16"/>
              </w:rPr>
            </w:pPr>
            <w:proofErr w:type="spellStart"/>
            <w:r w:rsidRPr="008C6972">
              <w:rPr>
                <w:rFonts w:ascii="Times New Roman" w:hAnsi="Times New Roman" w:cs="Times New Roman"/>
                <w:sz w:val="16"/>
                <w:szCs w:val="16"/>
              </w:rPr>
              <w:t>dall’art</w:t>
            </w:r>
            <w:proofErr w:type="spellEnd"/>
            <w:r w:rsidRPr="008C6972">
              <w:rPr>
                <w:rFonts w:ascii="Times New Roman" w:hAnsi="Times New Roman" w:cs="Times New Roman"/>
                <w:sz w:val="16"/>
                <w:szCs w:val="16"/>
              </w:rPr>
              <w:t xml:space="preserve">. 41, co. 1, </w:t>
            </w:r>
            <w:proofErr w:type="spellStart"/>
            <w:r w:rsidRPr="008C6972">
              <w:rPr>
                <w:rFonts w:ascii="Times New Roman" w:hAnsi="Times New Roman" w:cs="Times New Roman"/>
                <w:sz w:val="16"/>
                <w:szCs w:val="16"/>
              </w:rPr>
              <w:t>d.l</w:t>
            </w:r>
            <w:proofErr w:type="spellEnd"/>
            <w:r w:rsidRPr="008C6972">
              <w:rPr>
                <w:rFonts w:ascii="Times New Roman" w:hAnsi="Times New Roman" w:cs="Times New Roman"/>
                <w:sz w:val="16"/>
                <w:szCs w:val="16"/>
              </w:rPr>
              <w:t>. n. 76/2020</w:t>
            </w:r>
          </w:p>
          <w:p w14:paraId="5C51B752"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Dati e informazioni sui progetti di</w:t>
            </w:r>
          </w:p>
          <w:p w14:paraId="45F2A42C" w14:textId="77777777" w:rsidR="008C6972" w:rsidRPr="008C6972" w:rsidRDefault="008C6972" w:rsidP="008C6972">
            <w:pPr>
              <w:jc w:val="center"/>
              <w:rPr>
                <w:rFonts w:ascii="Times New Roman" w:eastAsia="Times New Roman" w:hAnsi="Times New Roman" w:cs="Times New Roman"/>
                <w:b/>
                <w:bCs/>
                <w:sz w:val="16"/>
                <w:szCs w:val="16"/>
              </w:rPr>
            </w:pPr>
            <w:proofErr w:type="spellStart"/>
            <w:r w:rsidRPr="008C6972">
              <w:rPr>
                <w:rFonts w:ascii="Times New Roman" w:hAnsi="Times New Roman" w:cs="Times New Roman"/>
                <w:sz w:val="16"/>
                <w:szCs w:val="16"/>
              </w:rPr>
              <w:t>investimento</w:t>
            </w:r>
            <w:proofErr w:type="spellEnd"/>
            <w:r w:rsidRPr="008C6972">
              <w:rPr>
                <w:rFonts w:ascii="Times New Roman" w:hAnsi="Times New Roman" w:cs="Times New Roman"/>
                <w:sz w:val="16"/>
                <w:szCs w:val="16"/>
              </w:rPr>
              <w:t xml:space="preserve"> </w:t>
            </w:r>
            <w:proofErr w:type="spellStart"/>
            <w:r w:rsidRPr="008C6972">
              <w:rPr>
                <w:rFonts w:ascii="Times New Roman" w:hAnsi="Times New Roman" w:cs="Times New Roman"/>
                <w:sz w:val="16"/>
                <w:szCs w:val="16"/>
              </w:rPr>
              <w:t>pubblico</w:t>
            </w:r>
            <w:proofErr w:type="spellEnd"/>
          </w:p>
        </w:tc>
        <w:tc>
          <w:tcPr>
            <w:tcW w:w="2410" w:type="dxa"/>
          </w:tcPr>
          <w:p w14:paraId="08910E98" w14:textId="77777777" w:rsidR="008C6972" w:rsidRPr="008C6972" w:rsidRDefault="008C6972" w:rsidP="008C6972">
            <w:pPr>
              <w:rPr>
                <w:rFonts w:ascii="Calibri Light" w:eastAsia="Times New Roman" w:hAnsi="Times New Roman" w:cs="Times New Roman"/>
                <w:sz w:val="18"/>
              </w:rPr>
            </w:pPr>
          </w:p>
          <w:p w14:paraId="3FE99232" w14:textId="77777777" w:rsidR="008C6972" w:rsidRPr="008C6972" w:rsidRDefault="008C6972" w:rsidP="008C6972">
            <w:pPr>
              <w:rPr>
                <w:rFonts w:ascii="Calibri Light" w:eastAsia="Times New Roman" w:hAnsi="Times New Roman" w:cs="Times New Roman"/>
                <w:sz w:val="18"/>
              </w:rPr>
            </w:pPr>
          </w:p>
          <w:p w14:paraId="7E9A4BBF" w14:textId="77777777" w:rsidR="008C6972" w:rsidRPr="008C6972" w:rsidRDefault="008C6972" w:rsidP="008C6972">
            <w:pPr>
              <w:spacing w:before="59"/>
              <w:rPr>
                <w:rFonts w:ascii="Calibri Light" w:eastAsia="Times New Roman" w:hAnsi="Times New Roman" w:cs="Times New Roman"/>
                <w:sz w:val="18"/>
              </w:rPr>
            </w:pPr>
          </w:p>
          <w:p w14:paraId="0058D873" w14:textId="77777777" w:rsidR="008C6972" w:rsidRPr="008C6972" w:rsidRDefault="008C6972" w:rsidP="008C6972">
            <w:pPr>
              <w:ind w:left="18"/>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z w:val="20"/>
                <w:szCs w:val="20"/>
              </w:rPr>
              <w:t>Progetti</w:t>
            </w:r>
            <w:proofErr w:type="spellEnd"/>
            <w:r w:rsidRPr="008C6972">
              <w:rPr>
                <w:rFonts w:ascii="Times New Roman" w:eastAsia="Times New Roman" w:hAnsi="Times New Roman" w:cs="Times New Roman"/>
                <w:sz w:val="20"/>
                <w:szCs w:val="20"/>
              </w:rPr>
              <w:t xml:space="preserve"> di </w:t>
            </w:r>
            <w:proofErr w:type="spellStart"/>
            <w:r w:rsidRPr="008C6972">
              <w:rPr>
                <w:rFonts w:ascii="Times New Roman" w:eastAsia="Times New Roman" w:hAnsi="Times New Roman" w:cs="Times New Roman"/>
                <w:sz w:val="20"/>
                <w:szCs w:val="20"/>
              </w:rPr>
              <w:t>investimento</w:t>
            </w:r>
            <w:proofErr w:type="spellEnd"/>
            <w:r w:rsidRPr="008C6972">
              <w:rPr>
                <w:rFonts w:ascii="Times New Roman" w:eastAsia="Times New Roman" w:hAnsi="Times New Roman" w:cs="Times New Roman"/>
                <w:sz w:val="20"/>
                <w:szCs w:val="20"/>
              </w:rPr>
              <w:t xml:space="preserve"> </w:t>
            </w:r>
            <w:proofErr w:type="spellStart"/>
            <w:r w:rsidRPr="008C6972">
              <w:rPr>
                <w:rFonts w:ascii="Times New Roman" w:eastAsia="Times New Roman" w:hAnsi="Times New Roman" w:cs="Times New Roman"/>
                <w:sz w:val="20"/>
                <w:szCs w:val="20"/>
              </w:rPr>
              <w:t>pubblico</w:t>
            </w:r>
            <w:proofErr w:type="spellEnd"/>
          </w:p>
        </w:tc>
        <w:tc>
          <w:tcPr>
            <w:tcW w:w="7655" w:type="dxa"/>
          </w:tcPr>
          <w:p w14:paraId="6B746334" w14:textId="77777777" w:rsidR="008C6972" w:rsidRPr="008C6972" w:rsidRDefault="008C6972" w:rsidP="008C6972">
            <w:pPr>
              <w:rPr>
                <w:rFonts w:ascii="Calibri Light" w:eastAsia="Times New Roman" w:hAnsi="Times New Roman" w:cs="Times New Roman"/>
                <w:sz w:val="18"/>
                <w:lang w:val="it-IT"/>
              </w:rPr>
            </w:pPr>
          </w:p>
          <w:p w14:paraId="6B0EC145" w14:textId="77777777" w:rsidR="008C6972" w:rsidRPr="008C6972" w:rsidRDefault="008C6972" w:rsidP="008C6972">
            <w:pPr>
              <w:rPr>
                <w:rFonts w:ascii="Calibri Light" w:eastAsia="Times New Roman" w:hAnsi="Times New Roman" w:cs="Times New Roman"/>
                <w:sz w:val="18"/>
                <w:lang w:val="it-IT"/>
              </w:rPr>
            </w:pPr>
          </w:p>
          <w:p w14:paraId="30195433" w14:textId="77777777" w:rsidR="008C6972" w:rsidRPr="008C6972" w:rsidRDefault="008C6972" w:rsidP="008C6972">
            <w:pPr>
              <w:ind w:left="31"/>
              <w:rPr>
                <w:rFonts w:ascii="Times New Roman" w:eastAsia="Times New Roman" w:hAnsi="Times New Roman" w:cs="Times New Roman"/>
                <w:w w:val="105"/>
                <w:sz w:val="18"/>
                <w:lang w:val="it-IT"/>
              </w:rPr>
            </w:pPr>
          </w:p>
          <w:p w14:paraId="56C0042A"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Obbligo previsto per i soggetti titolari di progetti di investimento pubblico </w:t>
            </w:r>
          </w:p>
          <w:p w14:paraId="1F6C9EB8" w14:textId="77777777" w:rsidR="008C6972" w:rsidRPr="008C6972" w:rsidRDefault="008C6972" w:rsidP="008C6972">
            <w:pPr>
              <w:ind w:left="31"/>
              <w:rPr>
                <w:rFonts w:ascii="Times New Roman" w:eastAsia="Times New Roman" w:hAnsi="Times New Roman" w:cs="Times New Roman"/>
                <w:sz w:val="18"/>
                <w:lang w:val="it-IT"/>
              </w:rPr>
            </w:pPr>
          </w:p>
          <w:p w14:paraId="2511BC0E"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Elenco annuale dei progetti finanziati, con indicazione del CUP, importo totale del finanziamento, le fonti finanziarie, la data di avvio del progetto e lo stato di attuazione finanziario e procedurale</w:t>
            </w:r>
          </w:p>
        </w:tc>
        <w:tc>
          <w:tcPr>
            <w:tcW w:w="3118" w:type="dxa"/>
          </w:tcPr>
          <w:p w14:paraId="34683C4E" w14:textId="77777777" w:rsidR="008C6972" w:rsidRPr="008C6972" w:rsidRDefault="008C6972" w:rsidP="008C6972">
            <w:pPr>
              <w:rPr>
                <w:rFonts w:ascii="Calibri Light" w:eastAsia="Times New Roman" w:hAnsi="Times New Roman" w:cs="Times New Roman"/>
                <w:sz w:val="18"/>
                <w:lang w:val="it-IT"/>
              </w:rPr>
            </w:pPr>
          </w:p>
          <w:p w14:paraId="1DDE404C" w14:textId="77777777" w:rsidR="008C6972" w:rsidRPr="008C6972" w:rsidRDefault="008C6972" w:rsidP="008C6972">
            <w:pPr>
              <w:rPr>
                <w:rFonts w:ascii="Calibri Light" w:eastAsia="Times New Roman" w:hAnsi="Times New Roman" w:cs="Times New Roman"/>
                <w:sz w:val="18"/>
                <w:lang w:val="it-IT"/>
              </w:rPr>
            </w:pPr>
          </w:p>
          <w:p w14:paraId="725573C8" w14:textId="77777777" w:rsidR="008C6972" w:rsidRPr="008C6972" w:rsidRDefault="008C6972" w:rsidP="008C6972">
            <w:pPr>
              <w:spacing w:before="59"/>
              <w:rPr>
                <w:rFonts w:ascii="Calibri Light" w:eastAsia="Times New Roman" w:hAnsi="Times New Roman" w:cs="Times New Roman"/>
                <w:sz w:val="18"/>
                <w:lang w:val="it-IT"/>
              </w:rPr>
            </w:pPr>
          </w:p>
          <w:p w14:paraId="5347A722" w14:textId="77777777" w:rsidR="008C6972" w:rsidRPr="008C6972" w:rsidRDefault="008C6972" w:rsidP="008C6972">
            <w:pPr>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268" w:type="dxa"/>
          </w:tcPr>
          <w:p w14:paraId="7EE39758" w14:textId="77777777" w:rsidR="008C6972" w:rsidRPr="008C6972" w:rsidRDefault="008C6972" w:rsidP="008C6972">
            <w:pPr>
              <w:rPr>
                <w:rFonts w:ascii="Calibri Light" w:eastAsia="Times New Roman" w:hAnsi="Times New Roman" w:cs="Times New Roman"/>
                <w:sz w:val="18"/>
              </w:rPr>
            </w:pPr>
          </w:p>
        </w:tc>
      </w:tr>
      <w:tr w:rsidR="008C6972" w:rsidRPr="008C6972" w14:paraId="658FF5A4" w14:textId="77777777" w:rsidTr="006D5A9C">
        <w:trPr>
          <w:trHeight w:val="3316"/>
        </w:trPr>
        <w:tc>
          <w:tcPr>
            <w:tcW w:w="1701" w:type="dxa"/>
            <w:vMerge/>
            <w:tcBorders>
              <w:top w:val="nil"/>
              <w:bottom w:val="nil"/>
            </w:tcBorders>
          </w:tcPr>
          <w:p w14:paraId="24B2E1E0" w14:textId="77777777" w:rsidR="008C6972" w:rsidRPr="008C6972" w:rsidRDefault="008C6972" w:rsidP="008C6972">
            <w:pPr>
              <w:rPr>
                <w:rFonts w:ascii="Times New Roman" w:eastAsia="Times New Roman" w:hAnsi="Times New Roman" w:cs="Times New Roman"/>
                <w:sz w:val="2"/>
                <w:szCs w:val="2"/>
              </w:rPr>
            </w:pPr>
          </w:p>
        </w:tc>
        <w:tc>
          <w:tcPr>
            <w:tcW w:w="1701" w:type="dxa"/>
          </w:tcPr>
          <w:p w14:paraId="7D9025D0" w14:textId="77777777" w:rsidR="008C6972" w:rsidRPr="008C6972" w:rsidRDefault="008C6972" w:rsidP="008C6972">
            <w:pPr>
              <w:rPr>
                <w:rFonts w:ascii="Times New Roman" w:eastAsia="Times New Roman" w:hAnsi="Times New Roman" w:cs="Times New Roman"/>
                <w:b/>
                <w:bCs/>
                <w:sz w:val="18"/>
              </w:rPr>
            </w:pPr>
          </w:p>
          <w:p w14:paraId="1E079BCB" w14:textId="77777777" w:rsidR="008C6972" w:rsidRPr="008C6972" w:rsidRDefault="008C6972" w:rsidP="008C6972">
            <w:pPr>
              <w:rPr>
                <w:rFonts w:ascii="Times New Roman" w:eastAsia="Times New Roman" w:hAnsi="Times New Roman" w:cs="Times New Roman"/>
                <w:b/>
                <w:bCs/>
                <w:sz w:val="18"/>
              </w:rPr>
            </w:pPr>
          </w:p>
          <w:p w14:paraId="24F07EB5" w14:textId="77777777" w:rsidR="008C6972" w:rsidRPr="008C6972" w:rsidRDefault="008C6972" w:rsidP="008C6972">
            <w:pPr>
              <w:rPr>
                <w:rFonts w:ascii="Times New Roman" w:eastAsia="Times New Roman" w:hAnsi="Times New Roman" w:cs="Times New Roman"/>
                <w:b/>
                <w:bCs/>
                <w:sz w:val="18"/>
              </w:rPr>
            </w:pPr>
            <w:r w:rsidRPr="008C6972">
              <w:rPr>
                <w:rFonts w:ascii="Times New Roman" w:eastAsia="Times New Roman" w:hAnsi="Times New Roman" w:cs="Times New Roman"/>
                <w:b/>
                <w:bCs/>
                <w:sz w:val="18"/>
              </w:rPr>
              <w:t xml:space="preserve">   </w:t>
            </w:r>
            <w:proofErr w:type="spellStart"/>
            <w:r w:rsidRPr="008C6972">
              <w:rPr>
                <w:rFonts w:ascii="Times New Roman" w:eastAsia="Times New Roman" w:hAnsi="Times New Roman" w:cs="Times New Roman"/>
                <w:b/>
                <w:bCs/>
                <w:sz w:val="18"/>
              </w:rPr>
              <w:t>Pubblicazione</w:t>
            </w:r>
            <w:proofErr w:type="spellEnd"/>
          </w:p>
          <w:p w14:paraId="3939B5EE" w14:textId="77777777" w:rsidR="008C6972" w:rsidRPr="008C6972" w:rsidRDefault="008C6972" w:rsidP="008C6972">
            <w:pPr>
              <w:rPr>
                <w:rFonts w:ascii="Times New Roman" w:eastAsia="Times New Roman" w:hAnsi="Times New Roman" w:cs="Times New Roman"/>
                <w:b/>
                <w:bCs/>
                <w:sz w:val="18"/>
              </w:rPr>
            </w:pPr>
          </w:p>
        </w:tc>
        <w:tc>
          <w:tcPr>
            <w:tcW w:w="2267" w:type="dxa"/>
          </w:tcPr>
          <w:p w14:paraId="76052C92" w14:textId="77777777" w:rsidR="008C6972" w:rsidRPr="008C6972" w:rsidRDefault="008C6972" w:rsidP="008C6972">
            <w:pPr>
              <w:rPr>
                <w:rFonts w:ascii="Times New Roman" w:eastAsia="Times New Roman" w:hAnsi="Times New Roman" w:cs="Times New Roman"/>
                <w:b/>
                <w:bCs/>
                <w:sz w:val="18"/>
              </w:rPr>
            </w:pPr>
          </w:p>
          <w:p w14:paraId="3F8BD753" w14:textId="77777777" w:rsidR="008C6972" w:rsidRPr="008C6972" w:rsidRDefault="008C6972" w:rsidP="008C6972">
            <w:pPr>
              <w:rPr>
                <w:rFonts w:ascii="Times New Roman" w:eastAsia="Times New Roman" w:hAnsi="Times New Roman" w:cs="Times New Roman"/>
                <w:b/>
                <w:bCs/>
                <w:sz w:val="18"/>
              </w:rPr>
            </w:pPr>
            <w:r w:rsidRPr="008C6972">
              <w:rPr>
                <w:rFonts w:ascii="Times New Roman" w:eastAsia="Times New Roman" w:hAnsi="Times New Roman" w:cs="Times New Roman"/>
                <w:b/>
                <w:bCs/>
                <w:sz w:val="18"/>
              </w:rPr>
              <w:t xml:space="preserve">     </w:t>
            </w:r>
          </w:p>
          <w:p w14:paraId="72D04F69" w14:textId="77777777" w:rsidR="008C6972" w:rsidRPr="008C6972" w:rsidRDefault="008C6972" w:rsidP="008C6972">
            <w:pPr>
              <w:rPr>
                <w:rFonts w:ascii="Times New Roman" w:eastAsia="Times New Roman" w:hAnsi="Times New Roman" w:cs="Times New Roman"/>
                <w:sz w:val="18"/>
              </w:rPr>
            </w:pPr>
          </w:p>
          <w:p w14:paraId="3C835B31" w14:textId="77777777" w:rsidR="008C6972" w:rsidRPr="008C6972" w:rsidRDefault="008C6972" w:rsidP="008C6972">
            <w:pPr>
              <w:adjustRightInd w:val="0"/>
              <w:jc w:val="center"/>
              <w:rPr>
                <w:rFonts w:ascii="Times New Roman" w:hAnsi="Times New Roman" w:cs="Times New Roman"/>
                <w:sz w:val="16"/>
                <w:szCs w:val="16"/>
              </w:rPr>
            </w:pPr>
            <w:r w:rsidRPr="008C6972">
              <w:rPr>
                <w:rFonts w:ascii="Times New Roman" w:hAnsi="Times New Roman" w:cs="Times New Roman"/>
                <w:sz w:val="16"/>
                <w:szCs w:val="16"/>
              </w:rPr>
              <w:t>Art. 40, co. 3 e</w:t>
            </w:r>
          </w:p>
          <w:p w14:paraId="164E3DF2" w14:textId="77777777" w:rsidR="008C6972" w:rsidRPr="008C6972" w:rsidRDefault="008C6972" w:rsidP="008C6972">
            <w:pPr>
              <w:adjustRightInd w:val="0"/>
              <w:jc w:val="center"/>
              <w:rPr>
                <w:rFonts w:ascii="Times New Roman" w:hAnsi="Times New Roman" w:cs="Times New Roman"/>
                <w:sz w:val="16"/>
                <w:szCs w:val="16"/>
              </w:rPr>
            </w:pPr>
            <w:r w:rsidRPr="008C6972">
              <w:rPr>
                <w:rFonts w:ascii="Times New Roman" w:hAnsi="Times New Roman" w:cs="Times New Roman"/>
                <w:sz w:val="16"/>
                <w:szCs w:val="16"/>
              </w:rPr>
              <w:t xml:space="preserve">co. 5, </w:t>
            </w:r>
            <w:proofErr w:type="spellStart"/>
            <w:r w:rsidRPr="008C6972">
              <w:rPr>
                <w:rFonts w:ascii="Times New Roman" w:hAnsi="Times New Roman" w:cs="Times New Roman"/>
                <w:sz w:val="16"/>
                <w:szCs w:val="16"/>
              </w:rPr>
              <w:t>d.lgs</w:t>
            </w:r>
            <w:proofErr w:type="spellEnd"/>
            <w:r w:rsidRPr="008C6972">
              <w:rPr>
                <w:rFonts w:ascii="Times New Roman" w:hAnsi="Times New Roman" w:cs="Times New Roman"/>
                <w:sz w:val="16"/>
                <w:szCs w:val="16"/>
              </w:rPr>
              <w:t>.</w:t>
            </w:r>
          </w:p>
          <w:p w14:paraId="52AB29E8"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36/2023</w:t>
            </w:r>
          </w:p>
          <w:p w14:paraId="0B737D94"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Dibattito</w:t>
            </w:r>
          </w:p>
          <w:p w14:paraId="68A55780"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pubblico</w:t>
            </w:r>
          </w:p>
          <w:p w14:paraId="2A1AC74E"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(da intendersi</w:t>
            </w:r>
          </w:p>
          <w:p w14:paraId="605CD433"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riferito a quello</w:t>
            </w:r>
          </w:p>
          <w:p w14:paraId="644592B3"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facoltativo)</w:t>
            </w:r>
          </w:p>
          <w:p w14:paraId="5C19C5A0"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Allegato I.6 al</w:t>
            </w:r>
          </w:p>
          <w:p w14:paraId="63BF7AD7"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d.lgs. 36/2023</w:t>
            </w:r>
          </w:p>
          <w:p w14:paraId="43D883A4" w14:textId="77777777" w:rsidR="008C6972" w:rsidRPr="008C6972" w:rsidRDefault="008C6972" w:rsidP="008C6972">
            <w:pPr>
              <w:adjustRightInd w:val="0"/>
              <w:jc w:val="center"/>
              <w:rPr>
                <w:rFonts w:ascii="Times New Roman" w:hAnsi="Times New Roman" w:cs="Times New Roman"/>
                <w:sz w:val="16"/>
                <w:szCs w:val="16"/>
              </w:rPr>
            </w:pPr>
            <w:proofErr w:type="spellStart"/>
            <w:r w:rsidRPr="008C6972">
              <w:rPr>
                <w:rFonts w:ascii="Times New Roman" w:hAnsi="Times New Roman" w:cs="Times New Roman"/>
                <w:sz w:val="16"/>
                <w:szCs w:val="16"/>
              </w:rPr>
              <w:t>Dibattito</w:t>
            </w:r>
            <w:proofErr w:type="spellEnd"/>
          </w:p>
          <w:p w14:paraId="643EF5E1" w14:textId="77777777" w:rsidR="008C6972" w:rsidRPr="008C6972" w:rsidRDefault="008C6972" w:rsidP="008C6972">
            <w:pPr>
              <w:adjustRightInd w:val="0"/>
              <w:jc w:val="center"/>
              <w:rPr>
                <w:rFonts w:ascii="Times New Roman" w:hAnsi="Times New Roman" w:cs="Times New Roman"/>
                <w:sz w:val="16"/>
                <w:szCs w:val="16"/>
              </w:rPr>
            </w:pPr>
            <w:proofErr w:type="spellStart"/>
            <w:r w:rsidRPr="008C6972">
              <w:rPr>
                <w:rFonts w:ascii="Times New Roman" w:hAnsi="Times New Roman" w:cs="Times New Roman"/>
                <w:sz w:val="16"/>
                <w:szCs w:val="16"/>
              </w:rPr>
              <w:t>pubblico</w:t>
            </w:r>
            <w:proofErr w:type="spellEnd"/>
          </w:p>
          <w:p w14:paraId="5E6BA7A1" w14:textId="77777777" w:rsidR="008C6972" w:rsidRPr="008C6972" w:rsidRDefault="008C6972" w:rsidP="008C6972">
            <w:pPr>
              <w:jc w:val="center"/>
              <w:rPr>
                <w:rFonts w:ascii="Times New Roman" w:eastAsia="Times New Roman" w:hAnsi="Times New Roman" w:cs="Times New Roman"/>
                <w:sz w:val="18"/>
              </w:rPr>
            </w:pPr>
            <w:proofErr w:type="spellStart"/>
            <w:r w:rsidRPr="008C6972">
              <w:rPr>
                <w:rFonts w:ascii="Times New Roman" w:hAnsi="Times New Roman" w:cs="Times New Roman"/>
                <w:sz w:val="16"/>
                <w:szCs w:val="16"/>
              </w:rPr>
              <w:t>obbligatorio</w:t>
            </w:r>
            <w:proofErr w:type="spellEnd"/>
          </w:p>
        </w:tc>
        <w:tc>
          <w:tcPr>
            <w:tcW w:w="2410" w:type="dxa"/>
          </w:tcPr>
          <w:p w14:paraId="630AC518" w14:textId="77777777" w:rsidR="008C6972" w:rsidRPr="008C6972" w:rsidRDefault="008C6972" w:rsidP="008C6972">
            <w:pPr>
              <w:rPr>
                <w:rFonts w:ascii="Calibri Light" w:eastAsia="Times New Roman" w:hAnsi="Times New Roman" w:cs="Times New Roman"/>
                <w:sz w:val="18"/>
              </w:rPr>
            </w:pPr>
          </w:p>
          <w:p w14:paraId="2F38225B" w14:textId="77777777" w:rsidR="008C6972" w:rsidRPr="008C6972" w:rsidRDefault="008C6972" w:rsidP="008C6972">
            <w:pPr>
              <w:rPr>
                <w:rFonts w:ascii="Calibri Light" w:eastAsia="Times New Roman" w:hAnsi="Times New Roman" w:cs="Times New Roman"/>
                <w:sz w:val="18"/>
              </w:rPr>
            </w:pPr>
          </w:p>
          <w:p w14:paraId="178AC179" w14:textId="77777777" w:rsidR="008C6972" w:rsidRPr="008C6972" w:rsidRDefault="008C6972" w:rsidP="008C6972">
            <w:pPr>
              <w:rPr>
                <w:rFonts w:ascii="Calibri Light" w:eastAsia="Times New Roman" w:hAnsi="Times New Roman" w:cs="Times New Roman"/>
                <w:sz w:val="18"/>
              </w:rPr>
            </w:pPr>
          </w:p>
          <w:p w14:paraId="412CEC37" w14:textId="77777777" w:rsidR="008C6972" w:rsidRPr="008C6972" w:rsidRDefault="008C6972" w:rsidP="008C6972">
            <w:pPr>
              <w:rPr>
                <w:rFonts w:ascii="Calibri Light" w:eastAsia="Times New Roman" w:hAnsi="Times New Roman" w:cs="Times New Roman"/>
                <w:sz w:val="18"/>
              </w:rPr>
            </w:pPr>
          </w:p>
          <w:p w14:paraId="736EC8BA" w14:textId="77777777" w:rsidR="008C6972" w:rsidRPr="008C6972" w:rsidRDefault="008C6972" w:rsidP="008C6972">
            <w:pPr>
              <w:rPr>
                <w:rFonts w:ascii="Calibri Light" w:eastAsia="Times New Roman" w:hAnsi="Times New Roman" w:cs="Times New Roman"/>
                <w:sz w:val="18"/>
              </w:rPr>
            </w:pPr>
          </w:p>
          <w:p w14:paraId="7C178419" w14:textId="77777777" w:rsidR="008C6972" w:rsidRPr="008C6972" w:rsidRDefault="008C6972" w:rsidP="008C6972">
            <w:pPr>
              <w:jc w:val="center"/>
              <w:rPr>
                <w:rFonts w:ascii="Times New Roman" w:eastAsia="Times New Roman" w:hAnsi="Times New Roman" w:cs="Times New Roman"/>
                <w:sz w:val="20"/>
                <w:szCs w:val="20"/>
              </w:rPr>
            </w:pPr>
            <w:proofErr w:type="spellStart"/>
            <w:r w:rsidRPr="008C6972">
              <w:rPr>
                <w:rFonts w:ascii="Times New Roman" w:eastAsia="Times New Roman" w:hAnsi="Times New Roman" w:cs="Times New Roman"/>
                <w:sz w:val="20"/>
                <w:szCs w:val="20"/>
              </w:rPr>
              <w:t>Dibattito</w:t>
            </w:r>
            <w:proofErr w:type="spellEnd"/>
            <w:r w:rsidRPr="008C6972">
              <w:rPr>
                <w:rFonts w:ascii="Times New Roman" w:eastAsia="Times New Roman" w:hAnsi="Times New Roman" w:cs="Times New Roman"/>
                <w:sz w:val="20"/>
                <w:szCs w:val="20"/>
              </w:rPr>
              <w:t xml:space="preserve"> </w:t>
            </w:r>
            <w:proofErr w:type="spellStart"/>
            <w:r w:rsidRPr="008C6972">
              <w:rPr>
                <w:rFonts w:ascii="Times New Roman" w:eastAsia="Times New Roman" w:hAnsi="Times New Roman" w:cs="Times New Roman"/>
                <w:sz w:val="20"/>
                <w:szCs w:val="20"/>
              </w:rPr>
              <w:t>pubblico</w:t>
            </w:r>
            <w:proofErr w:type="spellEnd"/>
          </w:p>
          <w:p w14:paraId="2D33AF17" w14:textId="77777777" w:rsidR="008C6972" w:rsidRPr="008C6972" w:rsidRDefault="008C6972" w:rsidP="008C6972">
            <w:pPr>
              <w:spacing w:before="15"/>
              <w:rPr>
                <w:rFonts w:ascii="Calibri Light" w:eastAsia="Times New Roman" w:hAnsi="Times New Roman" w:cs="Times New Roman"/>
                <w:sz w:val="18"/>
              </w:rPr>
            </w:pPr>
            <w:r w:rsidRPr="008C6972">
              <w:rPr>
                <w:rFonts w:ascii="Calibri Light" w:eastAsia="Times New Roman" w:hAnsi="Times New Roman" w:cs="Times New Roman"/>
                <w:sz w:val="18"/>
              </w:rPr>
              <w:t xml:space="preserve">   </w:t>
            </w:r>
          </w:p>
          <w:p w14:paraId="32D0D082" w14:textId="77777777" w:rsidR="008C6972" w:rsidRPr="008C6972" w:rsidRDefault="008C6972" w:rsidP="008C6972">
            <w:pPr>
              <w:spacing w:before="1"/>
              <w:ind w:left="58" w:right="34"/>
              <w:jc w:val="center"/>
              <w:rPr>
                <w:rFonts w:ascii="Times New Roman" w:eastAsia="Times New Roman" w:hAnsi="Times New Roman" w:cs="Times New Roman"/>
                <w:sz w:val="18"/>
              </w:rPr>
            </w:pPr>
          </w:p>
        </w:tc>
        <w:tc>
          <w:tcPr>
            <w:tcW w:w="7655" w:type="dxa"/>
          </w:tcPr>
          <w:p w14:paraId="0FDBEC30" w14:textId="77777777" w:rsidR="008C6972" w:rsidRPr="008C6972" w:rsidRDefault="008C6972" w:rsidP="008C6972">
            <w:pPr>
              <w:spacing w:before="30"/>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1) Relazione sul progetto dell'opera (art. 40, co. 3 codice e art. 5, co. 1, lett. a) e b) allegato)</w:t>
            </w:r>
          </w:p>
          <w:p w14:paraId="0300A291" w14:textId="77777777" w:rsidR="008C6972" w:rsidRPr="008C6972" w:rsidRDefault="008C6972" w:rsidP="008C6972">
            <w:pPr>
              <w:spacing w:before="30"/>
              <w:ind w:left="31"/>
              <w:rPr>
                <w:rFonts w:ascii="Times New Roman" w:eastAsia="Times New Roman" w:hAnsi="Times New Roman" w:cs="Times New Roman"/>
                <w:sz w:val="18"/>
                <w:lang w:val="it-IT"/>
              </w:rPr>
            </w:pPr>
          </w:p>
          <w:p w14:paraId="4A693FD6" w14:textId="77777777" w:rsidR="008C6972" w:rsidRPr="008C6972" w:rsidRDefault="008C6972" w:rsidP="008C6972">
            <w:pPr>
              <w:spacing w:before="30"/>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2) Relazione conclusiva redatta dal responsabile del dibattito (con i contenuti specificati dall’art. 40, co. 5 codice e art. 7, co. 1 dell’allegato)</w:t>
            </w:r>
          </w:p>
          <w:p w14:paraId="42C2C033" w14:textId="77777777" w:rsidR="008C6972" w:rsidRPr="008C6972" w:rsidRDefault="008C6972" w:rsidP="008C6972">
            <w:pPr>
              <w:spacing w:before="30"/>
              <w:ind w:left="31"/>
              <w:rPr>
                <w:rFonts w:ascii="Times New Roman" w:eastAsia="Times New Roman" w:hAnsi="Times New Roman" w:cs="Times New Roman"/>
                <w:sz w:val="18"/>
                <w:lang w:val="it-IT"/>
              </w:rPr>
            </w:pPr>
          </w:p>
          <w:p w14:paraId="44542BA2" w14:textId="77777777" w:rsidR="008C6972" w:rsidRPr="008C6972" w:rsidRDefault="008C6972" w:rsidP="008C6972">
            <w:pPr>
              <w:spacing w:before="30"/>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3) Documento conclusivo redatto dalla </w:t>
            </w:r>
            <w:proofErr w:type="gramStart"/>
            <w:r w:rsidRPr="008C6972">
              <w:rPr>
                <w:rFonts w:ascii="Times New Roman" w:eastAsia="Times New Roman" w:hAnsi="Times New Roman" w:cs="Times New Roman"/>
                <w:sz w:val="18"/>
                <w:lang w:val="it-IT"/>
              </w:rPr>
              <w:t>SA  sulla</w:t>
            </w:r>
            <w:proofErr w:type="gramEnd"/>
            <w:r w:rsidRPr="008C6972">
              <w:rPr>
                <w:rFonts w:ascii="Times New Roman" w:eastAsia="Times New Roman" w:hAnsi="Times New Roman" w:cs="Times New Roman"/>
                <w:sz w:val="18"/>
                <w:lang w:val="it-IT"/>
              </w:rPr>
              <w:t xml:space="preserve"> base della relazione conclusiva del responsabile (solo per il dibattito pubblico obbligatorio) ai sensi dell'art. 7, co. 2 dell'allegato</w:t>
            </w:r>
          </w:p>
          <w:p w14:paraId="6C1ACE26" w14:textId="77777777" w:rsidR="008C6972" w:rsidRPr="008C6972" w:rsidRDefault="008C6972" w:rsidP="008C6972">
            <w:pPr>
              <w:spacing w:before="30"/>
              <w:ind w:left="31"/>
              <w:rPr>
                <w:rFonts w:ascii="Times New Roman" w:eastAsia="Times New Roman" w:hAnsi="Times New Roman" w:cs="Times New Roman"/>
                <w:sz w:val="18"/>
                <w:lang w:val="it-IT"/>
              </w:rPr>
            </w:pPr>
          </w:p>
          <w:p w14:paraId="5B638203" w14:textId="77777777" w:rsidR="008C6972" w:rsidRPr="008C6972" w:rsidRDefault="008C6972" w:rsidP="008C6972">
            <w:pPr>
              <w:spacing w:before="30"/>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Per il dibattito pubblico </w:t>
            </w:r>
            <w:proofErr w:type="gramStart"/>
            <w:r w:rsidRPr="008C6972">
              <w:rPr>
                <w:rFonts w:ascii="Times New Roman" w:eastAsia="Times New Roman" w:hAnsi="Times New Roman" w:cs="Times New Roman"/>
                <w:sz w:val="18"/>
                <w:lang w:val="it-IT"/>
              </w:rPr>
              <w:t>obbligatorio,  la</w:t>
            </w:r>
            <w:proofErr w:type="gramEnd"/>
            <w:r w:rsidRPr="008C6972">
              <w:rPr>
                <w:rFonts w:ascii="Times New Roman" w:eastAsia="Times New Roman" w:hAnsi="Times New Roman" w:cs="Times New Roman"/>
                <w:sz w:val="18"/>
                <w:lang w:val="it-IT"/>
              </w:rPr>
              <w:t xml:space="preserve"> pubblicazione dei documenti di cui ai n. 2 e 3, è prevista  sia per le SA sia per  le amministrazioni locali interessate dall’intervento</w:t>
            </w:r>
          </w:p>
        </w:tc>
        <w:tc>
          <w:tcPr>
            <w:tcW w:w="3118" w:type="dxa"/>
          </w:tcPr>
          <w:p w14:paraId="137F90D3" w14:textId="77777777" w:rsidR="008C6972" w:rsidRPr="008C6972" w:rsidRDefault="008C6972" w:rsidP="008C6972">
            <w:pPr>
              <w:rPr>
                <w:rFonts w:ascii="Calibri Light" w:eastAsia="Times New Roman" w:hAnsi="Times New Roman" w:cs="Times New Roman"/>
                <w:sz w:val="18"/>
                <w:lang w:val="it-IT"/>
              </w:rPr>
            </w:pPr>
          </w:p>
          <w:p w14:paraId="1FE39910" w14:textId="77777777" w:rsidR="008C6972" w:rsidRPr="008C6972" w:rsidRDefault="008C6972" w:rsidP="008C6972">
            <w:pPr>
              <w:rPr>
                <w:rFonts w:ascii="Calibri Light" w:eastAsia="Times New Roman" w:hAnsi="Times New Roman" w:cs="Times New Roman"/>
                <w:sz w:val="18"/>
                <w:lang w:val="it-IT"/>
              </w:rPr>
            </w:pPr>
          </w:p>
          <w:p w14:paraId="7973CD4E" w14:textId="77777777" w:rsidR="008C6972" w:rsidRPr="008C6972" w:rsidRDefault="008C6972" w:rsidP="008C6972">
            <w:pPr>
              <w:rPr>
                <w:rFonts w:ascii="Calibri Light" w:eastAsia="Times New Roman" w:hAnsi="Times New Roman" w:cs="Times New Roman"/>
                <w:sz w:val="18"/>
                <w:lang w:val="it-IT"/>
              </w:rPr>
            </w:pPr>
          </w:p>
          <w:p w14:paraId="6A982903" w14:textId="77777777" w:rsidR="008C6972" w:rsidRPr="008C6972" w:rsidRDefault="008C6972" w:rsidP="008C6972">
            <w:pPr>
              <w:rPr>
                <w:rFonts w:ascii="Calibri Light" w:eastAsia="Times New Roman" w:hAnsi="Times New Roman" w:cs="Times New Roman"/>
                <w:sz w:val="18"/>
                <w:lang w:val="it-IT"/>
              </w:rPr>
            </w:pPr>
          </w:p>
          <w:p w14:paraId="6A6A45B5" w14:textId="77777777" w:rsidR="008C6972" w:rsidRPr="008C6972" w:rsidRDefault="008C6972" w:rsidP="008C6972">
            <w:pPr>
              <w:rPr>
                <w:rFonts w:ascii="Calibri Light" w:eastAsia="Times New Roman" w:hAnsi="Times New Roman" w:cs="Times New Roman"/>
                <w:sz w:val="18"/>
                <w:lang w:val="it-IT"/>
              </w:rPr>
            </w:pPr>
          </w:p>
          <w:p w14:paraId="0A0126FF" w14:textId="77777777" w:rsidR="008C6972" w:rsidRPr="008C6972" w:rsidRDefault="008C6972" w:rsidP="008C6972">
            <w:pPr>
              <w:rPr>
                <w:rFonts w:ascii="Calibri Light" w:eastAsia="Times New Roman" w:hAnsi="Times New Roman" w:cs="Times New Roman"/>
                <w:sz w:val="18"/>
                <w:lang w:val="it-IT"/>
              </w:rPr>
            </w:pPr>
          </w:p>
          <w:p w14:paraId="6941A9E0" w14:textId="77777777" w:rsidR="008C6972" w:rsidRPr="008C6972" w:rsidRDefault="008C6972" w:rsidP="008C6972">
            <w:pPr>
              <w:spacing w:before="15"/>
              <w:rPr>
                <w:rFonts w:ascii="Calibri Light" w:eastAsia="Times New Roman" w:hAnsi="Times New Roman" w:cs="Times New Roman"/>
                <w:sz w:val="18"/>
                <w:lang w:val="it-IT"/>
              </w:rPr>
            </w:pPr>
          </w:p>
          <w:p w14:paraId="171EDAC8" w14:textId="77777777" w:rsidR="008C6972" w:rsidRPr="008C6972" w:rsidRDefault="008C6972" w:rsidP="008C6972">
            <w:pPr>
              <w:spacing w:before="1"/>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268" w:type="dxa"/>
          </w:tcPr>
          <w:p w14:paraId="15BBED6C" w14:textId="77777777" w:rsidR="008C6972" w:rsidRPr="008C6972" w:rsidRDefault="008C6972" w:rsidP="008C6972">
            <w:pPr>
              <w:rPr>
                <w:rFonts w:ascii="Calibri Light" w:eastAsia="Times New Roman" w:hAnsi="Times New Roman" w:cs="Times New Roman"/>
                <w:sz w:val="18"/>
              </w:rPr>
            </w:pPr>
          </w:p>
        </w:tc>
      </w:tr>
      <w:tr w:rsidR="008C6972" w:rsidRPr="008C6972" w14:paraId="2FAC8D9C" w14:textId="77777777" w:rsidTr="006D5A9C">
        <w:trPr>
          <w:trHeight w:val="1411"/>
        </w:trPr>
        <w:tc>
          <w:tcPr>
            <w:tcW w:w="1701" w:type="dxa"/>
            <w:vMerge/>
            <w:tcBorders>
              <w:top w:val="nil"/>
              <w:bottom w:val="nil"/>
            </w:tcBorders>
          </w:tcPr>
          <w:p w14:paraId="5ECF7143" w14:textId="77777777" w:rsidR="008C6972" w:rsidRPr="008C6972" w:rsidRDefault="008C6972" w:rsidP="008C6972">
            <w:pPr>
              <w:rPr>
                <w:rFonts w:ascii="Times New Roman" w:eastAsia="Times New Roman" w:hAnsi="Times New Roman" w:cs="Times New Roman"/>
                <w:sz w:val="2"/>
                <w:szCs w:val="2"/>
              </w:rPr>
            </w:pPr>
          </w:p>
        </w:tc>
        <w:tc>
          <w:tcPr>
            <w:tcW w:w="1701" w:type="dxa"/>
          </w:tcPr>
          <w:p w14:paraId="57390BA1" w14:textId="77777777" w:rsidR="008C6972" w:rsidRPr="008C6972" w:rsidRDefault="008C6972" w:rsidP="008C6972">
            <w:pPr>
              <w:adjustRightInd w:val="0"/>
              <w:jc w:val="center"/>
              <w:rPr>
                <w:rFonts w:ascii="Times New Roman" w:eastAsia="Times New Roman" w:hAnsi="Times New Roman" w:cs="Times New Roman"/>
                <w:b/>
                <w:bCs/>
                <w:sz w:val="18"/>
                <w:szCs w:val="18"/>
              </w:rPr>
            </w:pPr>
          </w:p>
          <w:p w14:paraId="427FF5BB" w14:textId="77777777" w:rsidR="008C6972" w:rsidRPr="008C6972" w:rsidRDefault="008C6972" w:rsidP="008C6972">
            <w:pPr>
              <w:adjustRightInd w:val="0"/>
              <w:jc w:val="center"/>
              <w:rPr>
                <w:rFonts w:ascii="CIDFont+F3" w:hAnsi="CIDFont+F3" w:cs="CIDFont+F3"/>
                <w:sz w:val="12"/>
                <w:szCs w:val="12"/>
              </w:rPr>
            </w:pPr>
            <w:proofErr w:type="spellStart"/>
            <w:r w:rsidRPr="008C6972">
              <w:rPr>
                <w:rFonts w:ascii="Times New Roman" w:eastAsia="Times New Roman" w:hAnsi="Times New Roman" w:cs="Times New Roman"/>
                <w:b/>
                <w:bCs/>
                <w:sz w:val="18"/>
                <w:szCs w:val="18"/>
              </w:rPr>
              <w:t>Documenti</w:t>
            </w:r>
            <w:proofErr w:type="spellEnd"/>
            <w:r w:rsidRPr="008C6972">
              <w:rPr>
                <w:rFonts w:ascii="Times New Roman" w:eastAsia="Times New Roman" w:hAnsi="Times New Roman" w:cs="Times New Roman"/>
                <w:b/>
                <w:bCs/>
                <w:sz w:val="18"/>
                <w:szCs w:val="18"/>
              </w:rPr>
              <w:t xml:space="preserve"> di </w:t>
            </w:r>
            <w:proofErr w:type="spellStart"/>
            <w:r w:rsidRPr="008C6972">
              <w:rPr>
                <w:rFonts w:ascii="Times New Roman" w:eastAsia="Times New Roman" w:hAnsi="Times New Roman" w:cs="Times New Roman"/>
                <w:b/>
                <w:bCs/>
                <w:sz w:val="18"/>
                <w:szCs w:val="18"/>
              </w:rPr>
              <w:t>gara</w:t>
            </w:r>
            <w:proofErr w:type="spellEnd"/>
          </w:p>
          <w:p w14:paraId="4202E365" w14:textId="77777777" w:rsidR="008C6972" w:rsidRPr="008C6972" w:rsidRDefault="008C6972" w:rsidP="008C6972">
            <w:pPr>
              <w:adjustRightInd w:val="0"/>
              <w:jc w:val="center"/>
              <w:rPr>
                <w:rFonts w:ascii="Times New Roman" w:eastAsia="Times New Roman" w:hAnsi="Times New Roman" w:cs="Times New Roman"/>
                <w:b/>
                <w:bCs/>
                <w:sz w:val="18"/>
                <w:szCs w:val="18"/>
              </w:rPr>
            </w:pPr>
          </w:p>
        </w:tc>
        <w:tc>
          <w:tcPr>
            <w:tcW w:w="2267" w:type="dxa"/>
          </w:tcPr>
          <w:p w14:paraId="03DA7914"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Art. 82, d.lgs.</w:t>
            </w:r>
          </w:p>
          <w:p w14:paraId="6F63B081"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36/2023</w:t>
            </w:r>
          </w:p>
          <w:p w14:paraId="5E774690"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Documenti di</w:t>
            </w:r>
          </w:p>
          <w:p w14:paraId="20DAEC57"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gara</w:t>
            </w:r>
          </w:p>
          <w:p w14:paraId="09A979E9"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Art. 85, co. 4,</w:t>
            </w:r>
          </w:p>
          <w:p w14:paraId="45B68AE1"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d.lgs. 36/2023</w:t>
            </w:r>
          </w:p>
          <w:p w14:paraId="06FAAC2A"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Pubblicazione a</w:t>
            </w:r>
          </w:p>
          <w:p w14:paraId="59AB733D" w14:textId="77777777" w:rsidR="008C6972" w:rsidRPr="008C6972" w:rsidRDefault="008C6972" w:rsidP="008C6972">
            <w:pPr>
              <w:adjustRightInd w:val="0"/>
              <w:jc w:val="center"/>
              <w:rPr>
                <w:rFonts w:ascii="Times New Roman" w:hAnsi="Times New Roman" w:cs="Times New Roman"/>
                <w:sz w:val="16"/>
                <w:szCs w:val="16"/>
                <w:lang w:val="it-IT"/>
              </w:rPr>
            </w:pPr>
            <w:r w:rsidRPr="008C6972">
              <w:rPr>
                <w:rFonts w:ascii="Times New Roman" w:hAnsi="Times New Roman" w:cs="Times New Roman"/>
                <w:sz w:val="16"/>
                <w:szCs w:val="16"/>
                <w:lang w:val="it-IT"/>
              </w:rPr>
              <w:t>livello nazionale</w:t>
            </w:r>
          </w:p>
          <w:p w14:paraId="2170DCE7" w14:textId="77777777" w:rsidR="008C6972" w:rsidRPr="008C6972" w:rsidRDefault="008C6972" w:rsidP="008C6972">
            <w:pPr>
              <w:adjustRightInd w:val="0"/>
              <w:jc w:val="center"/>
              <w:rPr>
                <w:rFonts w:ascii="Times New Roman" w:hAnsi="Times New Roman" w:cs="Times New Roman"/>
                <w:sz w:val="16"/>
                <w:szCs w:val="16"/>
              </w:rPr>
            </w:pPr>
            <w:r w:rsidRPr="008C6972">
              <w:rPr>
                <w:rFonts w:ascii="Times New Roman" w:hAnsi="Times New Roman" w:cs="Times New Roman"/>
                <w:sz w:val="16"/>
                <w:szCs w:val="16"/>
              </w:rPr>
              <w:t>(</w:t>
            </w:r>
            <w:proofErr w:type="spellStart"/>
            <w:r w:rsidRPr="008C6972">
              <w:rPr>
                <w:rFonts w:ascii="Times New Roman" w:hAnsi="Times New Roman" w:cs="Times New Roman"/>
                <w:sz w:val="16"/>
                <w:szCs w:val="16"/>
              </w:rPr>
              <w:t>cfr</w:t>
            </w:r>
            <w:proofErr w:type="spellEnd"/>
            <w:r w:rsidRPr="008C6972">
              <w:rPr>
                <w:rFonts w:ascii="Times New Roman" w:hAnsi="Times New Roman" w:cs="Times New Roman"/>
                <w:sz w:val="16"/>
                <w:szCs w:val="16"/>
              </w:rPr>
              <w:t xml:space="preserve">. </w:t>
            </w:r>
            <w:proofErr w:type="spellStart"/>
            <w:r w:rsidRPr="008C6972">
              <w:rPr>
                <w:rFonts w:ascii="Times New Roman" w:hAnsi="Times New Roman" w:cs="Times New Roman"/>
                <w:sz w:val="16"/>
                <w:szCs w:val="16"/>
              </w:rPr>
              <w:t>anchel’Allegato</w:t>
            </w:r>
            <w:proofErr w:type="spellEnd"/>
            <w:r w:rsidRPr="008C6972">
              <w:rPr>
                <w:rFonts w:ascii="Times New Roman" w:hAnsi="Times New Roman" w:cs="Times New Roman"/>
                <w:sz w:val="16"/>
                <w:szCs w:val="16"/>
              </w:rPr>
              <w:t xml:space="preserve"> II.7)</w:t>
            </w:r>
          </w:p>
        </w:tc>
        <w:tc>
          <w:tcPr>
            <w:tcW w:w="2410" w:type="dxa"/>
          </w:tcPr>
          <w:p w14:paraId="01D7596C" w14:textId="77777777" w:rsidR="008C6972" w:rsidRPr="008C6972" w:rsidRDefault="008C6972" w:rsidP="008C6972">
            <w:pPr>
              <w:spacing w:before="144"/>
              <w:rPr>
                <w:rFonts w:ascii="Calibri Light" w:eastAsia="Times New Roman" w:hAnsi="Times New Roman" w:cs="Times New Roman"/>
                <w:sz w:val="18"/>
              </w:rPr>
            </w:pPr>
          </w:p>
          <w:p w14:paraId="3D8E2CFF" w14:textId="77777777" w:rsidR="008C6972" w:rsidRPr="008C6972" w:rsidRDefault="008C6972" w:rsidP="008C6972">
            <w:pPr>
              <w:spacing w:line="276" w:lineRule="auto"/>
              <w:ind w:left="58" w:right="3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z w:val="18"/>
              </w:rPr>
              <w:t>Documenti</w:t>
            </w:r>
            <w:proofErr w:type="spellEnd"/>
            <w:r w:rsidRPr="008C6972">
              <w:rPr>
                <w:rFonts w:ascii="Times New Roman" w:eastAsia="Times New Roman" w:hAnsi="Times New Roman" w:cs="Times New Roman"/>
                <w:sz w:val="18"/>
              </w:rPr>
              <w:t xml:space="preserve"> di </w:t>
            </w:r>
            <w:proofErr w:type="spellStart"/>
            <w:r w:rsidRPr="008C6972">
              <w:rPr>
                <w:rFonts w:ascii="Times New Roman" w:eastAsia="Times New Roman" w:hAnsi="Times New Roman" w:cs="Times New Roman"/>
                <w:sz w:val="18"/>
              </w:rPr>
              <w:t>gara</w:t>
            </w:r>
            <w:proofErr w:type="spellEnd"/>
          </w:p>
        </w:tc>
        <w:tc>
          <w:tcPr>
            <w:tcW w:w="7655" w:type="dxa"/>
          </w:tcPr>
          <w:p w14:paraId="1261054A" w14:textId="77777777" w:rsidR="008C6972" w:rsidRPr="008C6972" w:rsidRDefault="008C6972" w:rsidP="008C6972">
            <w:pPr>
              <w:spacing w:before="31" w:line="276" w:lineRule="auto"/>
              <w:ind w:left="31" w:right="230"/>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Documenti di gara. Che comprendono, almeno:</w:t>
            </w:r>
          </w:p>
          <w:p w14:paraId="2F149969" w14:textId="77777777" w:rsidR="008C6972" w:rsidRPr="008C6972" w:rsidRDefault="008C6972" w:rsidP="008C6972">
            <w:pPr>
              <w:spacing w:before="31" w:line="276" w:lineRule="auto"/>
              <w:ind w:left="31" w:right="230"/>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Delibera a contrarre </w:t>
            </w:r>
          </w:p>
          <w:p w14:paraId="444E2D75" w14:textId="77777777" w:rsidR="008C6972" w:rsidRPr="008C6972" w:rsidRDefault="008C6972" w:rsidP="008C6972">
            <w:pPr>
              <w:spacing w:before="31" w:line="276" w:lineRule="auto"/>
              <w:ind w:left="31" w:right="230"/>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Bando/avviso di gara/lettera di invito</w:t>
            </w:r>
          </w:p>
        </w:tc>
        <w:tc>
          <w:tcPr>
            <w:tcW w:w="3118" w:type="dxa"/>
          </w:tcPr>
          <w:p w14:paraId="0632B2F4" w14:textId="77777777" w:rsidR="008C6972" w:rsidRPr="008C6972" w:rsidRDefault="008C6972" w:rsidP="008C6972">
            <w:pPr>
              <w:spacing w:line="192" w:lineRule="exact"/>
              <w:ind w:left="22"/>
              <w:jc w:val="center"/>
              <w:rPr>
                <w:rFonts w:ascii="Times New Roman" w:eastAsia="Times New Roman" w:hAnsi="Times New Roman" w:cs="Times New Roman"/>
                <w:sz w:val="18"/>
                <w:lang w:val="it-IT"/>
              </w:rPr>
            </w:pPr>
          </w:p>
          <w:p w14:paraId="6207FF20" w14:textId="77777777" w:rsidR="008C6972" w:rsidRPr="008C6972" w:rsidRDefault="008C6972" w:rsidP="008C6972">
            <w:pPr>
              <w:spacing w:line="192" w:lineRule="exact"/>
              <w:ind w:left="22"/>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268" w:type="dxa"/>
          </w:tcPr>
          <w:p w14:paraId="67D34936" w14:textId="77777777" w:rsidR="008C6972" w:rsidRPr="008C6972" w:rsidRDefault="008C6972" w:rsidP="008C6972">
            <w:pPr>
              <w:spacing w:line="192" w:lineRule="exact"/>
              <w:ind w:left="22"/>
              <w:jc w:val="center"/>
              <w:rPr>
                <w:rFonts w:ascii="Times New Roman" w:eastAsia="Times New Roman" w:hAnsi="Times New Roman" w:cs="Times New Roman"/>
                <w:sz w:val="18"/>
              </w:rPr>
            </w:pPr>
          </w:p>
        </w:tc>
      </w:tr>
    </w:tbl>
    <w:p w14:paraId="4721DC86" w14:textId="77777777" w:rsidR="008C6972" w:rsidRDefault="008C6972" w:rsidP="008C6972">
      <w:pPr>
        <w:widowControl w:val="0"/>
        <w:autoSpaceDE w:val="0"/>
        <w:autoSpaceDN w:val="0"/>
        <w:spacing w:after="0" w:line="276" w:lineRule="auto"/>
        <w:rPr>
          <w:rFonts w:ascii="Times New Roman" w:eastAsia="Times New Roman" w:hAnsi="Times New Roman" w:cs="Times New Roman"/>
          <w:kern w:val="0"/>
          <w:sz w:val="18"/>
          <w14:ligatures w14:val="none"/>
        </w:rPr>
      </w:pPr>
    </w:p>
    <w:p w14:paraId="571F29F8" w14:textId="77777777" w:rsidR="008C6972" w:rsidRPr="008C6972" w:rsidRDefault="008C6972" w:rsidP="008C6972">
      <w:pPr>
        <w:rPr>
          <w:rFonts w:ascii="Times New Roman" w:eastAsia="Times New Roman" w:hAnsi="Times New Roman" w:cs="Times New Roman"/>
          <w:sz w:val="18"/>
        </w:rPr>
      </w:pPr>
    </w:p>
    <w:p w14:paraId="6A6CD4C4" w14:textId="77777777" w:rsidR="008C6972" w:rsidRPr="008C6972" w:rsidRDefault="008C6972" w:rsidP="008C6972">
      <w:pPr>
        <w:rPr>
          <w:rFonts w:ascii="Times New Roman" w:eastAsia="Times New Roman" w:hAnsi="Times New Roman" w:cs="Times New Roman"/>
          <w:sz w:val="18"/>
        </w:rPr>
      </w:pPr>
    </w:p>
    <w:p w14:paraId="573B2255" w14:textId="77777777" w:rsidR="008C6972" w:rsidRDefault="008C6972" w:rsidP="008C6972">
      <w:pPr>
        <w:rPr>
          <w:rFonts w:ascii="Times New Roman" w:eastAsia="Times New Roman" w:hAnsi="Times New Roman" w:cs="Times New Roman"/>
          <w:kern w:val="0"/>
          <w:sz w:val="18"/>
          <w14:ligatures w14:val="none"/>
        </w:rPr>
      </w:pPr>
    </w:p>
    <w:p w14:paraId="2D56293F" w14:textId="77777777" w:rsidR="008C6972" w:rsidRDefault="008C6972" w:rsidP="008C6972">
      <w:pPr>
        <w:tabs>
          <w:tab w:val="left" w:pos="1876"/>
        </w:tabs>
        <w:rPr>
          <w:rFonts w:ascii="Times New Roman" w:eastAsia="Times New Roman" w:hAnsi="Times New Roman" w:cs="Times New Roman"/>
          <w:kern w:val="0"/>
          <w:sz w:val="18"/>
          <w14:ligatures w14:val="none"/>
        </w:rPr>
      </w:pPr>
      <w:r>
        <w:rPr>
          <w:rFonts w:ascii="Times New Roman" w:eastAsia="Times New Roman" w:hAnsi="Times New Roman" w:cs="Times New Roman"/>
          <w:kern w:val="0"/>
          <w:sz w:val="18"/>
          <w14:ligatures w14:val="none"/>
        </w:rPr>
        <w:tab/>
      </w:r>
    </w:p>
    <w:tbl>
      <w:tblPr>
        <w:tblStyle w:val="TableNormal"/>
        <w:tblW w:w="22113"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1843"/>
        <w:gridCol w:w="70"/>
        <w:gridCol w:w="1914"/>
        <w:gridCol w:w="2694"/>
        <w:gridCol w:w="7512"/>
        <w:gridCol w:w="2977"/>
        <w:gridCol w:w="2977"/>
      </w:tblGrid>
      <w:tr w:rsidR="008C6972" w:rsidRPr="008C6972" w14:paraId="3C349285" w14:textId="77777777" w:rsidTr="006D5A9C">
        <w:trPr>
          <w:trHeight w:val="1410"/>
        </w:trPr>
        <w:tc>
          <w:tcPr>
            <w:tcW w:w="2126" w:type="dxa"/>
            <w:shd w:val="clear" w:color="auto" w:fill="C0C0C0"/>
          </w:tcPr>
          <w:p w14:paraId="5D791AE5" w14:textId="77777777" w:rsidR="008C6972" w:rsidRPr="008C6972" w:rsidRDefault="008C6972" w:rsidP="008C6972">
            <w:pPr>
              <w:spacing w:before="30"/>
              <w:rPr>
                <w:rFonts w:ascii="Calibri Light" w:eastAsia="Times New Roman" w:hAnsi="Times New Roman" w:cs="Times New Roman"/>
                <w:sz w:val="18"/>
                <w:lang w:val="it-IT"/>
              </w:rPr>
            </w:pPr>
          </w:p>
          <w:p w14:paraId="0A09A833" w14:textId="77777777" w:rsidR="008C6972" w:rsidRPr="008C6972" w:rsidRDefault="008C6972" w:rsidP="008C6972">
            <w:pPr>
              <w:spacing w:line="276" w:lineRule="auto"/>
              <w:ind w:left="95" w:right="70" w:firstLine="2"/>
              <w:jc w:val="center"/>
              <w:rPr>
                <w:rFonts w:ascii="Times New Roman" w:eastAsia="Times New Roman" w:hAnsi="Times New Roman" w:cs="Times New Roman"/>
                <w:b/>
                <w:sz w:val="18"/>
                <w:lang w:val="it-IT"/>
              </w:rPr>
            </w:pPr>
            <w:r w:rsidRPr="008C6972">
              <w:rPr>
                <w:rFonts w:ascii="Times New Roman" w:eastAsia="Times New Roman" w:hAnsi="Times New Roman" w:cs="Times New Roman"/>
                <w:b/>
                <w:spacing w:val="-2"/>
                <w:w w:val="105"/>
                <w:sz w:val="18"/>
                <w:lang w:val="it-IT"/>
              </w:rPr>
              <w:t xml:space="preserve">Denominazione sotto-sezione </w:t>
            </w:r>
            <w:r w:rsidRPr="008C6972">
              <w:rPr>
                <w:rFonts w:ascii="Times New Roman" w:eastAsia="Times New Roman" w:hAnsi="Times New Roman" w:cs="Times New Roman"/>
                <w:b/>
                <w:w w:val="105"/>
                <w:sz w:val="18"/>
                <w:lang w:val="it-IT"/>
              </w:rPr>
              <w:t xml:space="preserve">livello 1 </w:t>
            </w:r>
            <w:r w:rsidRPr="008C6972">
              <w:rPr>
                <w:rFonts w:ascii="Times New Roman" w:eastAsia="Times New Roman" w:hAnsi="Times New Roman" w:cs="Times New Roman"/>
                <w:b/>
                <w:spacing w:val="-2"/>
                <w:sz w:val="18"/>
                <w:lang w:val="it-IT"/>
              </w:rPr>
              <w:t>(</w:t>
            </w:r>
            <w:proofErr w:type="spellStart"/>
            <w:r w:rsidRPr="008C6972">
              <w:rPr>
                <w:rFonts w:ascii="Times New Roman" w:eastAsia="Times New Roman" w:hAnsi="Times New Roman" w:cs="Times New Roman"/>
                <w:b/>
                <w:spacing w:val="-2"/>
                <w:sz w:val="18"/>
                <w:lang w:val="it-IT"/>
              </w:rPr>
              <w:t>Macrofamiglie</w:t>
            </w:r>
            <w:proofErr w:type="spellEnd"/>
            <w:r w:rsidRPr="008C6972">
              <w:rPr>
                <w:rFonts w:ascii="Times New Roman" w:eastAsia="Times New Roman" w:hAnsi="Times New Roman" w:cs="Times New Roman"/>
                <w:b/>
                <w:spacing w:val="-2"/>
                <w:sz w:val="18"/>
                <w:lang w:val="it-IT"/>
              </w:rPr>
              <w:t>)</w:t>
            </w:r>
          </w:p>
        </w:tc>
        <w:tc>
          <w:tcPr>
            <w:tcW w:w="1843" w:type="dxa"/>
            <w:shd w:val="clear" w:color="auto" w:fill="C0C0C0"/>
          </w:tcPr>
          <w:p w14:paraId="2F865A4F" w14:textId="77777777" w:rsidR="008C6972" w:rsidRPr="008C6972" w:rsidRDefault="008C6972" w:rsidP="008C6972">
            <w:pPr>
              <w:spacing w:before="30"/>
              <w:rPr>
                <w:rFonts w:ascii="Calibri Light" w:eastAsia="Times New Roman" w:hAnsi="Times New Roman" w:cs="Times New Roman"/>
                <w:sz w:val="18"/>
                <w:lang w:val="it-IT"/>
              </w:rPr>
            </w:pPr>
          </w:p>
          <w:p w14:paraId="504361DD"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pacing w:val="-2"/>
                <w:w w:val="105"/>
                <w:sz w:val="18"/>
                <w:lang w:val="it-IT"/>
              </w:rPr>
            </w:pPr>
            <w:r w:rsidRPr="008C6972">
              <w:rPr>
                <w:rFonts w:ascii="Times New Roman" w:eastAsia="Times New Roman" w:hAnsi="Times New Roman" w:cs="Times New Roman"/>
                <w:b/>
                <w:spacing w:val="-2"/>
                <w:w w:val="105"/>
                <w:sz w:val="18"/>
                <w:lang w:val="it-IT"/>
              </w:rPr>
              <w:t>Denominazione sotto- sezione 2 livello</w:t>
            </w:r>
          </w:p>
          <w:p w14:paraId="440E3AF8"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pacing w:val="-2"/>
                <w:w w:val="105"/>
                <w:sz w:val="18"/>
                <w:lang w:val="it-IT"/>
              </w:rPr>
            </w:pPr>
            <w:proofErr w:type="gramStart"/>
            <w:r w:rsidRPr="008C6972">
              <w:rPr>
                <w:rFonts w:ascii="Times New Roman" w:eastAsia="Times New Roman" w:hAnsi="Times New Roman" w:cs="Times New Roman"/>
                <w:b/>
                <w:spacing w:val="-2"/>
                <w:w w:val="105"/>
                <w:sz w:val="18"/>
                <w:lang w:val="it-IT"/>
              </w:rPr>
              <w:t xml:space="preserve">( </w:t>
            </w:r>
            <w:proofErr w:type="spellStart"/>
            <w:r w:rsidRPr="008C6972">
              <w:rPr>
                <w:rFonts w:ascii="Times New Roman" w:eastAsia="Times New Roman" w:hAnsi="Times New Roman" w:cs="Times New Roman"/>
                <w:b/>
                <w:spacing w:val="-2"/>
                <w:w w:val="105"/>
                <w:sz w:val="18"/>
                <w:lang w:val="it-IT"/>
              </w:rPr>
              <w:t>tipoligia</w:t>
            </w:r>
            <w:proofErr w:type="spellEnd"/>
            <w:proofErr w:type="gramEnd"/>
            <w:r w:rsidRPr="008C6972">
              <w:rPr>
                <w:rFonts w:ascii="Times New Roman" w:eastAsia="Times New Roman" w:hAnsi="Times New Roman" w:cs="Times New Roman"/>
                <w:b/>
                <w:spacing w:val="-2"/>
                <w:w w:val="105"/>
                <w:sz w:val="18"/>
                <w:lang w:val="it-IT"/>
              </w:rPr>
              <w:t xml:space="preserve"> di dati)</w:t>
            </w:r>
          </w:p>
        </w:tc>
        <w:tc>
          <w:tcPr>
            <w:tcW w:w="1984" w:type="dxa"/>
            <w:gridSpan w:val="2"/>
            <w:shd w:val="clear" w:color="auto" w:fill="C0C0C0"/>
          </w:tcPr>
          <w:p w14:paraId="70F91435"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z w:val="18"/>
                <w:lang w:val="it-IT"/>
              </w:rPr>
            </w:pPr>
          </w:p>
          <w:p w14:paraId="1E892679"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z w:val="18"/>
                <w:lang w:val="it-IT"/>
              </w:rPr>
            </w:pPr>
          </w:p>
          <w:p w14:paraId="0E95B51F" w14:textId="77777777" w:rsidR="008C6972" w:rsidRPr="008C6972" w:rsidRDefault="008C6972" w:rsidP="008C6972">
            <w:pPr>
              <w:spacing w:line="276" w:lineRule="auto"/>
              <w:ind w:left="59" w:right="38" w:firstLine="4"/>
              <w:jc w:val="center"/>
              <w:rPr>
                <w:rFonts w:ascii="Times New Roman" w:eastAsia="Times New Roman" w:hAnsi="Times New Roman" w:cs="Times New Roman"/>
                <w:b/>
                <w:sz w:val="18"/>
                <w:lang w:val="it-IT"/>
              </w:rPr>
            </w:pPr>
            <w:r w:rsidRPr="008C6972">
              <w:rPr>
                <w:rFonts w:ascii="Times New Roman" w:eastAsia="Times New Roman" w:hAnsi="Times New Roman" w:cs="Times New Roman"/>
                <w:b/>
                <w:sz w:val="18"/>
                <w:lang w:val="it-IT"/>
              </w:rPr>
              <w:t>Riferimento normativo</w:t>
            </w:r>
          </w:p>
        </w:tc>
        <w:tc>
          <w:tcPr>
            <w:tcW w:w="2694" w:type="dxa"/>
            <w:shd w:val="clear" w:color="auto" w:fill="C0C0C0"/>
          </w:tcPr>
          <w:p w14:paraId="20520C7A" w14:textId="77777777" w:rsidR="008C6972" w:rsidRPr="008C6972" w:rsidRDefault="008C6972" w:rsidP="008C6972">
            <w:pPr>
              <w:rPr>
                <w:rFonts w:ascii="Calibri Light" w:eastAsia="Times New Roman" w:hAnsi="Times New Roman" w:cs="Times New Roman"/>
                <w:sz w:val="18"/>
                <w:lang w:val="it-IT"/>
              </w:rPr>
            </w:pPr>
          </w:p>
          <w:p w14:paraId="06B5703A" w14:textId="77777777" w:rsidR="008C6972" w:rsidRPr="008C6972" w:rsidRDefault="008C6972" w:rsidP="008C6972">
            <w:pPr>
              <w:spacing w:before="48"/>
              <w:rPr>
                <w:rFonts w:ascii="Calibri Light" w:eastAsia="Times New Roman" w:hAnsi="Times New Roman" w:cs="Times New Roman"/>
                <w:sz w:val="18"/>
                <w:lang w:val="it-IT"/>
              </w:rPr>
            </w:pPr>
          </w:p>
          <w:p w14:paraId="799F149E" w14:textId="77777777" w:rsidR="008C6972" w:rsidRPr="008C6972" w:rsidRDefault="008C6972" w:rsidP="008C6972">
            <w:pPr>
              <w:spacing w:line="276" w:lineRule="auto"/>
              <w:ind w:left="1114" w:hanging="771"/>
              <w:rPr>
                <w:rFonts w:ascii="Times New Roman" w:eastAsia="Times New Roman" w:hAnsi="Times New Roman" w:cs="Times New Roman"/>
                <w:b/>
                <w:sz w:val="18"/>
              </w:rPr>
            </w:pPr>
            <w:proofErr w:type="spellStart"/>
            <w:r w:rsidRPr="008C6972">
              <w:rPr>
                <w:rFonts w:ascii="Times New Roman" w:eastAsia="Times New Roman" w:hAnsi="Times New Roman" w:cs="Times New Roman"/>
                <w:b/>
                <w:spacing w:val="-2"/>
                <w:w w:val="105"/>
                <w:sz w:val="18"/>
              </w:rPr>
              <w:t>Denominazione</w:t>
            </w:r>
            <w:proofErr w:type="spellEnd"/>
            <w:r w:rsidRPr="008C6972">
              <w:rPr>
                <w:rFonts w:ascii="Times New Roman" w:eastAsia="Times New Roman" w:hAnsi="Times New Roman" w:cs="Times New Roman"/>
                <w:b/>
                <w:spacing w:val="-8"/>
                <w:w w:val="105"/>
                <w:sz w:val="18"/>
              </w:rPr>
              <w:t xml:space="preserve"> </w:t>
            </w:r>
            <w:r w:rsidRPr="008C6972">
              <w:rPr>
                <w:rFonts w:ascii="Times New Roman" w:eastAsia="Times New Roman" w:hAnsi="Times New Roman" w:cs="Times New Roman"/>
                <w:b/>
                <w:spacing w:val="-2"/>
                <w:w w:val="105"/>
                <w:sz w:val="18"/>
              </w:rPr>
              <w:t>del</w:t>
            </w:r>
            <w:r w:rsidRPr="008C6972">
              <w:rPr>
                <w:rFonts w:ascii="Times New Roman" w:eastAsia="Times New Roman" w:hAnsi="Times New Roman" w:cs="Times New Roman"/>
                <w:b/>
                <w:spacing w:val="-8"/>
                <w:w w:val="105"/>
                <w:sz w:val="18"/>
              </w:rPr>
              <w:t xml:space="preserve"> </w:t>
            </w:r>
            <w:proofErr w:type="spellStart"/>
            <w:r w:rsidRPr="008C6972">
              <w:rPr>
                <w:rFonts w:ascii="Times New Roman" w:eastAsia="Times New Roman" w:hAnsi="Times New Roman" w:cs="Times New Roman"/>
                <w:b/>
                <w:spacing w:val="-2"/>
                <w:w w:val="105"/>
                <w:sz w:val="18"/>
              </w:rPr>
              <w:t>singolo</w:t>
            </w:r>
            <w:proofErr w:type="spellEnd"/>
            <w:r w:rsidRPr="008C6972">
              <w:rPr>
                <w:rFonts w:ascii="Times New Roman" w:eastAsia="Times New Roman" w:hAnsi="Times New Roman" w:cs="Times New Roman"/>
                <w:b/>
                <w:spacing w:val="-2"/>
                <w:w w:val="105"/>
                <w:sz w:val="18"/>
              </w:rPr>
              <w:t xml:space="preserve"> </w:t>
            </w:r>
            <w:proofErr w:type="spellStart"/>
            <w:r w:rsidRPr="008C6972">
              <w:rPr>
                <w:rFonts w:ascii="Times New Roman" w:eastAsia="Times New Roman" w:hAnsi="Times New Roman" w:cs="Times New Roman"/>
                <w:b/>
                <w:spacing w:val="-2"/>
                <w:w w:val="105"/>
                <w:sz w:val="18"/>
              </w:rPr>
              <w:t>obbligo</w:t>
            </w:r>
            <w:proofErr w:type="spellEnd"/>
          </w:p>
        </w:tc>
        <w:tc>
          <w:tcPr>
            <w:tcW w:w="7512" w:type="dxa"/>
            <w:shd w:val="clear" w:color="auto" w:fill="C0C0C0"/>
          </w:tcPr>
          <w:p w14:paraId="66E6F066" w14:textId="77777777" w:rsidR="008C6972" w:rsidRPr="008C6972" w:rsidRDefault="008C6972" w:rsidP="008C6972">
            <w:pPr>
              <w:rPr>
                <w:rFonts w:ascii="Calibri Light" w:eastAsia="Times New Roman" w:hAnsi="Times New Roman" w:cs="Times New Roman"/>
                <w:sz w:val="18"/>
              </w:rPr>
            </w:pPr>
          </w:p>
          <w:p w14:paraId="44A174C3" w14:textId="77777777" w:rsidR="008C6972" w:rsidRPr="008C6972" w:rsidRDefault="008C6972" w:rsidP="008C6972">
            <w:pPr>
              <w:spacing w:before="166"/>
              <w:rPr>
                <w:rFonts w:ascii="Calibri Light" w:eastAsia="Times New Roman" w:hAnsi="Times New Roman" w:cs="Times New Roman"/>
                <w:sz w:val="18"/>
              </w:rPr>
            </w:pPr>
          </w:p>
          <w:p w14:paraId="0109326A" w14:textId="77777777" w:rsidR="008C6972" w:rsidRPr="008C6972" w:rsidRDefault="008C6972" w:rsidP="008C6972">
            <w:pPr>
              <w:ind w:left="20"/>
              <w:jc w:val="center"/>
              <w:rPr>
                <w:rFonts w:ascii="Times New Roman" w:eastAsia="Times New Roman" w:hAnsi="Times New Roman" w:cs="Times New Roman"/>
                <w:b/>
                <w:sz w:val="18"/>
              </w:rPr>
            </w:pPr>
            <w:proofErr w:type="spellStart"/>
            <w:r w:rsidRPr="008C6972">
              <w:rPr>
                <w:rFonts w:ascii="Times New Roman" w:eastAsia="Times New Roman" w:hAnsi="Times New Roman" w:cs="Times New Roman"/>
                <w:b/>
                <w:w w:val="105"/>
                <w:sz w:val="18"/>
              </w:rPr>
              <w:t>Contenuti</w:t>
            </w:r>
            <w:proofErr w:type="spellEnd"/>
            <w:r w:rsidRPr="008C6972">
              <w:rPr>
                <w:rFonts w:ascii="Times New Roman" w:eastAsia="Times New Roman" w:hAnsi="Times New Roman" w:cs="Times New Roman"/>
                <w:b/>
                <w:spacing w:val="-11"/>
                <w:w w:val="105"/>
                <w:sz w:val="18"/>
              </w:rPr>
              <w:t xml:space="preserve"> </w:t>
            </w:r>
            <w:proofErr w:type="spellStart"/>
            <w:r w:rsidRPr="008C6972">
              <w:rPr>
                <w:rFonts w:ascii="Times New Roman" w:eastAsia="Times New Roman" w:hAnsi="Times New Roman" w:cs="Times New Roman"/>
                <w:b/>
                <w:spacing w:val="-2"/>
                <w:w w:val="105"/>
                <w:sz w:val="18"/>
              </w:rPr>
              <w:t>dell'obbligo</w:t>
            </w:r>
            <w:proofErr w:type="spellEnd"/>
          </w:p>
        </w:tc>
        <w:tc>
          <w:tcPr>
            <w:tcW w:w="2977" w:type="dxa"/>
            <w:shd w:val="clear" w:color="auto" w:fill="C0C0C0"/>
          </w:tcPr>
          <w:p w14:paraId="58DFAA41" w14:textId="77777777" w:rsidR="008C6972" w:rsidRPr="008C6972" w:rsidRDefault="008C6972" w:rsidP="008C6972">
            <w:pPr>
              <w:rPr>
                <w:rFonts w:ascii="Calibri Light" w:eastAsia="Times New Roman" w:hAnsi="Times New Roman" w:cs="Times New Roman"/>
                <w:sz w:val="18"/>
              </w:rPr>
            </w:pPr>
          </w:p>
          <w:p w14:paraId="17935DBA" w14:textId="77777777" w:rsidR="008C6972" w:rsidRPr="008C6972" w:rsidRDefault="008C6972" w:rsidP="008C6972">
            <w:pPr>
              <w:spacing w:before="166"/>
              <w:rPr>
                <w:rFonts w:ascii="Calibri Light" w:eastAsia="Times New Roman" w:hAnsi="Times New Roman" w:cs="Times New Roman"/>
                <w:sz w:val="18"/>
              </w:rPr>
            </w:pPr>
          </w:p>
          <w:p w14:paraId="0B7F6CE9" w14:textId="77777777" w:rsidR="008C6972" w:rsidRPr="008C6972" w:rsidRDefault="008C6972" w:rsidP="008C6972">
            <w:pPr>
              <w:ind w:left="24"/>
              <w:jc w:val="center"/>
              <w:rPr>
                <w:rFonts w:ascii="Times New Roman" w:eastAsia="Times New Roman" w:hAnsi="Times New Roman" w:cs="Times New Roman"/>
                <w:b/>
                <w:sz w:val="18"/>
              </w:rPr>
            </w:pPr>
            <w:r w:rsidRPr="008C6972">
              <w:rPr>
                <w:rFonts w:ascii="Times New Roman" w:eastAsia="Times New Roman" w:hAnsi="Times New Roman" w:cs="Times New Roman"/>
                <w:b/>
                <w:spacing w:val="-2"/>
                <w:w w:val="105"/>
                <w:sz w:val="18"/>
              </w:rPr>
              <w:t>Aggiornamento</w:t>
            </w:r>
          </w:p>
        </w:tc>
        <w:tc>
          <w:tcPr>
            <w:tcW w:w="2977" w:type="dxa"/>
            <w:shd w:val="clear" w:color="auto" w:fill="C0C0C0"/>
          </w:tcPr>
          <w:p w14:paraId="3281CCEF" w14:textId="77777777" w:rsidR="008C6972" w:rsidRPr="008C6972" w:rsidRDefault="008C6972" w:rsidP="008C6972">
            <w:pPr>
              <w:rPr>
                <w:rFonts w:ascii="Calibri Light" w:eastAsia="Times New Roman" w:hAnsi="Times New Roman" w:cs="Times New Roman"/>
                <w:sz w:val="18"/>
              </w:rPr>
            </w:pPr>
          </w:p>
          <w:p w14:paraId="389FBFB2" w14:textId="77777777" w:rsidR="008C6972" w:rsidRPr="008C6972" w:rsidRDefault="008C6972" w:rsidP="008C6972">
            <w:pPr>
              <w:rPr>
                <w:rFonts w:ascii="Calibri Light" w:eastAsia="Times New Roman" w:hAnsi="Times New Roman" w:cs="Times New Roman"/>
                <w:sz w:val="18"/>
              </w:rPr>
            </w:pPr>
          </w:p>
          <w:p w14:paraId="6389E575" w14:textId="77777777" w:rsidR="008C6972" w:rsidRPr="008C6972" w:rsidRDefault="008C6972" w:rsidP="008C6972">
            <w:pPr>
              <w:rPr>
                <w:rFonts w:ascii="Times New Roman" w:eastAsia="Times New Roman" w:hAnsi="Times New Roman" w:cs="Times New Roman"/>
                <w:b/>
                <w:bCs/>
                <w:sz w:val="20"/>
                <w:szCs w:val="20"/>
              </w:rPr>
            </w:pPr>
            <w:r w:rsidRPr="008C6972">
              <w:rPr>
                <w:rFonts w:ascii="Calibri Light" w:eastAsia="Times New Roman" w:hAnsi="Times New Roman" w:cs="Times New Roman"/>
                <w:sz w:val="18"/>
              </w:rPr>
              <w:t xml:space="preserve"> </w:t>
            </w:r>
            <w:proofErr w:type="spellStart"/>
            <w:r w:rsidRPr="008C6972">
              <w:rPr>
                <w:rFonts w:ascii="Times New Roman" w:eastAsia="Times New Roman" w:hAnsi="Times New Roman" w:cs="Times New Roman"/>
                <w:b/>
                <w:bCs/>
                <w:sz w:val="20"/>
                <w:szCs w:val="20"/>
              </w:rPr>
              <w:t>Struttura</w:t>
            </w:r>
            <w:proofErr w:type="spellEnd"/>
            <w:r w:rsidRPr="008C6972">
              <w:rPr>
                <w:rFonts w:ascii="Times New Roman" w:eastAsia="Times New Roman" w:hAnsi="Times New Roman" w:cs="Times New Roman"/>
                <w:b/>
                <w:bCs/>
                <w:sz w:val="20"/>
                <w:szCs w:val="20"/>
              </w:rPr>
              <w:t xml:space="preserve"> / </w:t>
            </w:r>
            <w:proofErr w:type="spellStart"/>
            <w:r w:rsidRPr="008C6972">
              <w:rPr>
                <w:rFonts w:ascii="Times New Roman" w:eastAsia="Times New Roman" w:hAnsi="Times New Roman" w:cs="Times New Roman"/>
                <w:b/>
                <w:bCs/>
                <w:sz w:val="20"/>
                <w:szCs w:val="20"/>
              </w:rPr>
              <w:t>Responsabile</w:t>
            </w:r>
            <w:proofErr w:type="spellEnd"/>
          </w:p>
        </w:tc>
      </w:tr>
      <w:tr w:rsidR="008C6972" w:rsidRPr="008C6972" w14:paraId="4272FFA8" w14:textId="77777777" w:rsidTr="006D5A9C">
        <w:trPr>
          <w:trHeight w:val="4507"/>
        </w:trPr>
        <w:tc>
          <w:tcPr>
            <w:tcW w:w="2126" w:type="dxa"/>
            <w:vMerge w:val="restart"/>
          </w:tcPr>
          <w:p w14:paraId="47E5CA10" w14:textId="77777777" w:rsidR="008C6972" w:rsidRPr="008C6972" w:rsidRDefault="008C6972" w:rsidP="008C6972">
            <w:pPr>
              <w:rPr>
                <w:rFonts w:ascii="Times New Roman" w:eastAsia="Times New Roman" w:hAnsi="Times New Roman" w:cs="Times New Roman"/>
                <w:sz w:val="18"/>
              </w:rPr>
            </w:pPr>
          </w:p>
        </w:tc>
        <w:tc>
          <w:tcPr>
            <w:tcW w:w="1843" w:type="dxa"/>
          </w:tcPr>
          <w:p w14:paraId="5585A82B" w14:textId="77777777" w:rsidR="008C6972" w:rsidRPr="008C6972" w:rsidRDefault="008C6972" w:rsidP="008C6972">
            <w:pPr>
              <w:rPr>
                <w:rFonts w:ascii="Times New Roman" w:eastAsia="Times New Roman" w:hAnsi="Times New Roman" w:cs="Times New Roman"/>
                <w:b/>
                <w:bCs/>
                <w:sz w:val="18"/>
                <w:szCs w:val="18"/>
                <w:lang w:val="it-IT"/>
              </w:rPr>
            </w:pPr>
          </w:p>
          <w:p w14:paraId="03916A18" w14:textId="77777777" w:rsidR="008C6972" w:rsidRPr="008C6972" w:rsidRDefault="008C6972" w:rsidP="008C6972">
            <w:pPr>
              <w:rPr>
                <w:rFonts w:ascii="Times New Roman" w:eastAsia="Times New Roman" w:hAnsi="Times New Roman" w:cs="Times New Roman"/>
                <w:b/>
                <w:bCs/>
                <w:sz w:val="18"/>
                <w:szCs w:val="18"/>
                <w:lang w:val="it-IT"/>
              </w:rPr>
            </w:pPr>
          </w:p>
          <w:p w14:paraId="7C9FC07B" w14:textId="77777777" w:rsidR="008C6972" w:rsidRPr="008C6972" w:rsidRDefault="008C6972" w:rsidP="008C6972">
            <w:pPr>
              <w:rPr>
                <w:rFonts w:ascii="Times New Roman" w:eastAsia="Times New Roman" w:hAnsi="Times New Roman" w:cs="Times New Roman"/>
                <w:b/>
                <w:bCs/>
                <w:sz w:val="18"/>
                <w:szCs w:val="18"/>
                <w:lang w:val="it-IT"/>
              </w:rPr>
            </w:pPr>
          </w:p>
          <w:p w14:paraId="17A81D81" w14:textId="77777777" w:rsidR="008C6972" w:rsidRPr="008C6972" w:rsidRDefault="008C6972" w:rsidP="008C6972">
            <w:pPr>
              <w:rPr>
                <w:rFonts w:ascii="Times New Roman" w:eastAsia="Times New Roman" w:hAnsi="Times New Roman" w:cs="Times New Roman"/>
                <w:b/>
                <w:bCs/>
                <w:sz w:val="18"/>
                <w:szCs w:val="18"/>
                <w:lang w:val="it-IT"/>
              </w:rPr>
            </w:pPr>
          </w:p>
          <w:p w14:paraId="2780AA38" w14:textId="77777777" w:rsidR="008C6972" w:rsidRPr="008C6972" w:rsidRDefault="008C6972" w:rsidP="008C6972">
            <w:pPr>
              <w:rPr>
                <w:rFonts w:ascii="Times New Roman" w:eastAsia="Times New Roman" w:hAnsi="Times New Roman" w:cs="Times New Roman"/>
                <w:b/>
                <w:bCs/>
                <w:sz w:val="18"/>
                <w:szCs w:val="18"/>
                <w:lang w:val="it-IT"/>
              </w:rPr>
            </w:pPr>
          </w:p>
          <w:p w14:paraId="0E0EDD58" w14:textId="77777777" w:rsidR="008C6972" w:rsidRPr="008C6972" w:rsidRDefault="008C6972" w:rsidP="008C6972">
            <w:pPr>
              <w:rPr>
                <w:rFonts w:ascii="Times New Roman" w:eastAsia="Times New Roman" w:hAnsi="Times New Roman" w:cs="Times New Roman"/>
                <w:b/>
                <w:bCs/>
                <w:sz w:val="18"/>
                <w:szCs w:val="18"/>
                <w:lang w:val="it-IT"/>
              </w:rPr>
            </w:pPr>
          </w:p>
          <w:p w14:paraId="6B4E38E1" w14:textId="77777777" w:rsidR="008C6972" w:rsidRPr="008C6972" w:rsidRDefault="008C6972" w:rsidP="008C6972">
            <w:pPr>
              <w:rPr>
                <w:rFonts w:ascii="Times New Roman" w:eastAsia="Times New Roman" w:hAnsi="Times New Roman" w:cs="Times New Roman"/>
                <w:b/>
                <w:bCs/>
                <w:sz w:val="18"/>
                <w:szCs w:val="18"/>
                <w:lang w:val="it-IT"/>
              </w:rPr>
            </w:pPr>
          </w:p>
          <w:p w14:paraId="32E90D9E" w14:textId="77777777" w:rsidR="008C6972" w:rsidRPr="008C6972" w:rsidRDefault="008C6972" w:rsidP="008C6972">
            <w:pPr>
              <w:rPr>
                <w:rFonts w:ascii="Times New Roman" w:eastAsia="Times New Roman" w:hAnsi="Times New Roman" w:cs="Times New Roman"/>
                <w:b/>
                <w:bCs/>
                <w:sz w:val="18"/>
                <w:szCs w:val="18"/>
                <w:lang w:val="it-IT"/>
              </w:rPr>
            </w:pPr>
          </w:p>
          <w:p w14:paraId="31BC463C" w14:textId="77777777" w:rsidR="008C6972" w:rsidRPr="008C6972" w:rsidRDefault="008C6972" w:rsidP="008C6972">
            <w:pPr>
              <w:rPr>
                <w:rFonts w:ascii="Times New Roman" w:eastAsia="Times New Roman" w:hAnsi="Times New Roman" w:cs="Times New Roman"/>
                <w:b/>
                <w:bCs/>
                <w:sz w:val="18"/>
                <w:szCs w:val="18"/>
                <w:lang w:val="it-IT"/>
              </w:rPr>
            </w:pPr>
          </w:p>
          <w:p w14:paraId="1EDF2B7D" w14:textId="77777777" w:rsidR="008C6972" w:rsidRPr="008C6972" w:rsidRDefault="008C6972" w:rsidP="008C6972">
            <w:pPr>
              <w:rPr>
                <w:rFonts w:ascii="Times New Roman" w:eastAsia="Times New Roman" w:hAnsi="Times New Roman" w:cs="Times New Roman"/>
                <w:b/>
                <w:bCs/>
                <w:sz w:val="18"/>
                <w:szCs w:val="18"/>
                <w:lang w:val="it-IT"/>
              </w:rPr>
            </w:pPr>
          </w:p>
          <w:p w14:paraId="72941D05" w14:textId="77777777" w:rsidR="008C6972" w:rsidRPr="008C6972" w:rsidRDefault="008C6972" w:rsidP="008C6972">
            <w:pPr>
              <w:rPr>
                <w:rFonts w:ascii="Times New Roman" w:eastAsia="Times New Roman" w:hAnsi="Times New Roman" w:cs="Times New Roman"/>
                <w:b/>
                <w:bCs/>
                <w:sz w:val="18"/>
                <w:szCs w:val="18"/>
                <w:lang w:val="it-IT"/>
              </w:rPr>
            </w:pPr>
          </w:p>
          <w:p w14:paraId="372A3504" w14:textId="77777777" w:rsidR="008C6972" w:rsidRPr="008C6972" w:rsidRDefault="008C6972" w:rsidP="008C6972">
            <w:pPr>
              <w:rPr>
                <w:rFonts w:ascii="Times New Roman" w:eastAsia="Times New Roman" w:hAnsi="Times New Roman" w:cs="Times New Roman"/>
                <w:b/>
                <w:bCs/>
                <w:sz w:val="18"/>
                <w:szCs w:val="18"/>
                <w:lang w:val="it-IT"/>
              </w:rPr>
            </w:pPr>
          </w:p>
          <w:p w14:paraId="69409904" w14:textId="77777777" w:rsidR="008C6972" w:rsidRPr="008C6972" w:rsidRDefault="008C6972" w:rsidP="008C6972">
            <w:pPr>
              <w:rPr>
                <w:rFonts w:ascii="Times New Roman" w:eastAsia="Times New Roman" w:hAnsi="Times New Roman" w:cs="Times New Roman"/>
                <w:b/>
                <w:bCs/>
                <w:sz w:val="18"/>
                <w:szCs w:val="18"/>
                <w:lang w:val="it-IT"/>
              </w:rPr>
            </w:pPr>
          </w:p>
          <w:p w14:paraId="6E3B21FD" w14:textId="77777777" w:rsidR="008C6972" w:rsidRPr="008C6972" w:rsidRDefault="008C6972" w:rsidP="008C6972">
            <w:pPr>
              <w:rPr>
                <w:rFonts w:ascii="Times New Roman" w:eastAsia="Times New Roman" w:hAnsi="Times New Roman" w:cs="Times New Roman"/>
                <w:b/>
                <w:bCs/>
                <w:sz w:val="18"/>
                <w:szCs w:val="18"/>
                <w:lang w:val="it-IT"/>
              </w:rPr>
            </w:pPr>
          </w:p>
          <w:p w14:paraId="6D93EA8F" w14:textId="77777777" w:rsidR="008C6972" w:rsidRPr="008C6972" w:rsidRDefault="008C6972" w:rsidP="008C6972">
            <w:pPr>
              <w:rPr>
                <w:rFonts w:ascii="Times New Roman" w:eastAsia="Times New Roman" w:hAnsi="Times New Roman" w:cs="Times New Roman"/>
                <w:b/>
                <w:bCs/>
                <w:sz w:val="18"/>
                <w:szCs w:val="18"/>
                <w:lang w:val="it-IT"/>
              </w:rPr>
            </w:pPr>
          </w:p>
          <w:p w14:paraId="5E9A4F55" w14:textId="77777777" w:rsidR="008C6972" w:rsidRPr="008C6972" w:rsidRDefault="008C6972" w:rsidP="008C6972">
            <w:pPr>
              <w:rPr>
                <w:rFonts w:ascii="Times New Roman" w:eastAsia="Times New Roman" w:hAnsi="Times New Roman" w:cs="Times New Roman"/>
                <w:b/>
                <w:bCs/>
                <w:sz w:val="18"/>
                <w:szCs w:val="18"/>
                <w:lang w:val="it-IT"/>
              </w:rPr>
            </w:pPr>
          </w:p>
          <w:p w14:paraId="60E2528F" w14:textId="77777777" w:rsidR="008C6972" w:rsidRPr="008C6972" w:rsidRDefault="008C6972" w:rsidP="008C6972">
            <w:pPr>
              <w:rPr>
                <w:rFonts w:ascii="Times New Roman" w:eastAsia="Times New Roman" w:hAnsi="Times New Roman" w:cs="Times New Roman"/>
                <w:sz w:val="18"/>
                <w:szCs w:val="18"/>
                <w:lang w:val="it-IT"/>
              </w:rPr>
            </w:pPr>
            <w:r w:rsidRPr="008C6972">
              <w:rPr>
                <w:rFonts w:ascii="Times New Roman" w:eastAsia="Times New Roman" w:hAnsi="Times New Roman" w:cs="Times New Roman"/>
                <w:b/>
                <w:bCs/>
                <w:sz w:val="18"/>
                <w:szCs w:val="18"/>
                <w:lang w:val="it-IT"/>
              </w:rPr>
              <w:t>Affidamento</w:t>
            </w:r>
          </w:p>
          <w:p w14:paraId="65861A41" w14:textId="77777777" w:rsidR="008C6972" w:rsidRPr="008C6972" w:rsidRDefault="008C6972" w:rsidP="008C6972">
            <w:pPr>
              <w:widowControl/>
              <w:adjustRightInd w:val="0"/>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   </w:t>
            </w:r>
          </w:p>
          <w:p w14:paraId="64AA1570" w14:textId="77777777" w:rsidR="008C6972" w:rsidRPr="008C6972" w:rsidRDefault="008C6972" w:rsidP="008C6972">
            <w:pPr>
              <w:widowControl/>
              <w:adjustRightInd w:val="0"/>
              <w:rPr>
                <w:rFonts w:ascii="Times New Roman" w:hAnsi="Times New Roman" w:cs="Times New Roman"/>
                <w:sz w:val="16"/>
                <w:szCs w:val="16"/>
                <w14:ligatures w14:val="standardContextual"/>
              </w:rPr>
            </w:pPr>
          </w:p>
        </w:tc>
        <w:tc>
          <w:tcPr>
            <w:tcW w:w="1984" w:type="dxa"/>
            <w:gridSpan w:val="2"/>
          </w:tcPr>
          <w:p w14:paraId="6C05641E"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w:t>
            </w:r>
          </w:p>
          <w:p w14:paraId="25DECB76"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p>
          <w:p w14:paraId="6F302B61"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Art. 28, d.lgs.</w:t>
            </w:r>
          </w:p>
          <w:p w14:paraId="25FD2D50"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36/2023 e Allegato 1) Delibera ANAC n. 264/23 modificata dalla Delibera ANAC n. 601/23)</w:t>
            </w:r>
          </w:p>
          <w:p w14:paraId="7CC02050" w14:textId="77777777" w:rsidR="008C6972" w:rsidRPr="008C6972" w:rsidRDefault="008C6972" w:rsidP="008C6972">
            <w:pPr>
              <w:widowControl/>
              <w:adjustRightInd w:val="0"/>
              <w:jc w:val="both"/>
              <w:rPr>
                <w:rFonts w:ascii="Times New Roman" w:eastAsia="Times New Roman" w:hAnsi="Times New Roman" w:cs="Times New Roman"/>
                <w:sz w:val="18"/>
                <w:lang w:val="it-IT"/>
              </w:rPr>
            </w:pPr>
          </w:p>
          <w:p w14:paraId="71A49D7D"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proofErr w:type="gramStart"/>
            <w:r w:rsidRPr="008C6972">
              <w:rPr>
                <w:rFonts w:ascii="CIDFont+F3" w:hAnsi="CIDFont+F3" w:cs="CIDFont+F3"/>
                <w:sz w:val="16"/>
                <w:szCs w:val="16"/>
                <w:lang w:val="it-IT"/>
                <w14:ligatures w14:val="standardContextual"/>
              </w:rPr>
              <w:t xml:space="preserve">( </w:t>
            </w:r>
            <w:r w:rsidRPr="008C6972">
              <w:rPr>
                <w:rFonts w:ascii="Times New Roman" w:hAnsi="Times New Roman" w:cs="Times New Roman"/>
                <w:sz w:val="16"/>
                <w:szCs w:val="16"/>
                <w:lang w:val="it-IT"/>
                <w14:ligatures w14:val="standardContextual"/>
              </w:rPr>
              <w:t>Art.</w:t>
            </w:r>
            <w:proofErr w:type="gramEnd"/>
            <w:r w:rsidRPr="008C6972">
              <w:rPr>
                <w:rFonts w:ascii="Times New Roman" w:hAnsi="Times New Roman" w:cs="Times New Roman"/>
                <w:sz w:val="16"/>
                <w:szCs w:val="16"/>
                <w:lang w:val="it-IT"/>
                <w14:ligatures w14:val="standardContextual"/>
              </w:rPr>
              <w:t xml:space="preserve"> 47, co. 2, e 9</w:t>
            </w:r>
          </w:p>
          <w:p w14:paraId="533AAB23"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proofErr w:type="spellStart"/>
            <w:r w:rsidRPr="008C6972">
              <w:rPr>
                <w:rFonts w:ascii="Times New Roman" w:hAnsi="Times New Roman" w:cs="Times New Roman"/>
                <w:sz w:val="16"/>
                <w:szCs w:val="16"/>
                <w:lang w:val="it-IT"/>
                <w14:ligatures w14:val="standardContextual"/>
              </w:rPr>
              <w:t>d.l.</w:t>
            </w:r>
            <w:proofErr w:type="spellEnd"/>
            <w:r w:rsidRPr="008C6972">
              <w:rPr>
                <w:rFonts w:ascii="Times New Roman" w:hAnsi="Times New Roman" w:cs="Times New Roman"/>
                <w:sz w:val="16"/>
                <w:szCs w:val="16"/>
                <w:lang w:val="it-IT"/>
                <w14:ligatures w14:val="standardContextual"/>
              </w:rPr>
              <w:t xml:space="preserve"> 77/2021,</w:t>
            </w:r>
          </w:p>
          <w:p w14:paraId="0CC438C2"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convertito con</w:t>
            </w:r>
          </w:p>
          <w:p w14:paraId="5EC21230"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modificazioni</w:t>
            </w:r>
          </w:p>
          <w:p w14:paraId="56409F9E"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dalla l. 108/2021</w:t>
            </w:r>
          </w:p>
          <w:p w14:paraId="0838449F"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D.P.C.M. 20</w:t>
            </w:r>
          </w:p>
          <w:p w14:paraId="71AD4187"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giugno 2023</w:t>
            </w:r>
          </w:p>
          <w:p w14:paraId="1EB7D9F9"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recante Linee</w:t>
            </w:r>
          </w:p>
          <w:p w14:paraId="0E31D7BD"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guida volte a</w:t>
            </w:r>
          </w:p>
          <w:p w14:paraId="292E1C91"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favorire le pari</w:t>
            </w:r>
          </w:p>
          <w:p w14:paraId="690AB546"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opportunità</w:t>
            </w:r>
          </w:p>
          <w:p w14:paraId="5AD92D06"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generazionali e di</w:t>
            </w:r>
          </w:p>
          <w:p w14:paraId="58A11CEA"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genere, nonché</w:t>
            </w:r>
          </w:p>
          <w:p w14:paraId="37DF1FC4"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l’inclusione</w:t>
            </w:r>
          </w:p>
          <w:p w14:paraId="05D2651E"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lavorativa delle</w:t>
            </w:r>
          </w:p>
          <w:p w14:paraId="737DEB3D"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persone con</w:t>
            </w:r>
          </w:p>
          <w:p w14:paraId="40B67DF8"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disabilità nei</w:t>
            </w:r>
          </w:p>
          <w:p w14:paraId="340B61D8"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contratti riservati</w:t>
            </w:r>
          </w:p>
          <w:p w14:paraId="33B571A3" w14:textId="77777777" w:rsidR="008C6972" w:rsidRPr="008C6972" w:rsidRDefault="008C6972" w:rsidP="008C6972">
            <w:pPr>
              <w:widowControl/>
              <w:adjustRightInd w:val="0"/>
              <w:jc w:val="both"/>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(art. 1, co. 8,</w:t>
            </w:r>
          </w:p>
          <w:p w14:paraId="52D54FB5" w14:textId="77777777" w:rsidR="008C6972" w:rsidRPr="008C6972" w:rsidRDefault="008C6972" w:rsidP="008C6972">
            <w:pPr>
              <w:widowControl/>
              <w:adjustRightInd w:val="0"/>
              <w:jc w:val="both"/>
              <w:rPr>
                <w:rFonts w:ascii="Times New Roman" w:hAnsi="Times New Roman" w:cs="Times New Roman"/>
                <w:sz w:val="16"/>
                <w:szCs w:val="16"/>
                <w14:ligatures w14:val="standardContextual"/>
              </w:rPr>
            </w:pPr>
            <w:proofErr w:type="spellStart"/>
            <w:r w:rsidRPr="008C6972">
              <w:rPr>
                <w:rFonts w:ascii="Times New Roman" w:hAnsi="Times New Roman" w:cs="Times New Roman"/>
                <w:sz w:val="16"/>
                <w:szCs w:val="16"/>
                <w14:ligatures w14:val="standardContextual"/>
              </w:rPr>
              <w:t>allegato</w:t>
            </w:r>
            <w:proofErr w:type="spellEnd"/>
            <w:r w:rsidRPr="008C6972">
              <w:rPr>
                <w:rFonts w:ascii="Times New Roman" w:hAnsi="Times New Roman" w:cs="Times New Roman"/>
                <w:sz w:val="16"/>
                <w:szCs w:val="16"/>
                <w14:ligatures w14:val="standardContextual"/>
              </w:rPr>
              <w:t xml:space="preserve"> II.3,</w:t>
            </w:r>
          </w:p>
          <w:p w14:paraId="5C5FB642" w14:textId="77777777" w:rsidR="008C6972" w:rsidRPr="008C6972" w:rsidRDefault="008C6972" w:rsidP="008C6972">
            <w:pPr>
              <w:jc w:val="both"/>
              <w:rPr>
                <w:rFonts w:ascii="Times New Roman" w:hAnsi="Times New Roman" w:cs="Times New Roman"/>
                <w:sz w:val="16"/>
                <w:szCs w:val="16"/>
                <w14:ligatures w14:val="standardContextual"/>
              </w:rPr>
            </w:pPr>
            <w:proofErr w:type="spellStart"/>
            <w:r w:rsidRPr="008C6972">
              <w:rPr>
                <w:rFonts w:ascii="Times New Roman" w:hAnsi="Times New Roman" w:cs="Times New Roman"/>
                <w:sz w:val="16"/>
                <w:szCs w:val="16"/>
                <w14:ligatures w14:val="standardContextual"/>
              </w:rPr>
              <w:t>d.lgs</w:t>
            </w:r>
            <w:proofErr w:type="spellEnd"/>
            <w:r w:rsidRPr="008C6972">
              <w:rPr>
                <w:rFonts w:ascii="Times New Roman" w:hAnsi="Times New Roman" w:cs="Times New Roman"/>
                <w:sz w:val="16"/>
                <w:szCs w:val="16"/>
                <w14:ligatures w14:val="standardContextual"/>
              </w:rPr>
              <w:t>. 36/</w:t>
            </w:r>
            <w:proofErr w:type="gramStart"/>
            <w:r w:rsidRPr="008C6972">
              <w:rPr>
                <w:rFonts w:ascii="Times New Roman" w:hAnsi="Times New Roman" w:cs="Times New Roman"/>
                <w:sz w:val="16"/>
                <w:szCs w:val="16"/>
                <w14:ligatures w14:val="standardContextual"/>
              </w:rPr>
              <w:t>2023 )</w:t>
            </w:r>
            <w:proofErr w:type="gramEnd"/>
            <w:r w:rsidRPr="008C6972">
              <w:rPr>
                <w:rFonts w:ascii="Times New Roman" w:hAnsi="Times New Roman" w:cs="Times New Roman"/>
                <w:sz w:val="16"/>
                <w:szCs w:val="16"/>
                <w14:ligatures w14:val="standardContextual"/>
              </w:rPr>
              <w:t>)</w:t>
            </w:r>
          </w:p>
          <w:p w14:paraId="5EDFE435" w14:textId="77777777" w:rsidR="008C6972" w:rsidRPr="008C6972" w:rsidRDefault="008C6972" w:rsidP="008C6972">
            <w:pPr>
              <w:widowControl/>
              <w:adjustRightInd w:val="0"/>
              <w:rPr>
                <w:rFonts w:ascii="Times New Roman" w:eastAsia="Times New Roman" w:hAnsi="Times New Roman" w:cs="Times New Roman"/>
                <w:sz w:val="18"/>
              </w:rPr>
            </w:pPr>
          </w:p>
          <w:p w14:paraId="4E42A41D" w14:textId="77777777" w:rsidR="008C6972" w:rsidRPr="008C6972" w:rsidRDefault="008C6972" w:rsidP="008C6972">
            <w:pPr>
              <w:widowControl/>
              <w:adjustRightInd w:val="0"/>
              <w:rPr>
                <w:rFonts w:ascii="Times New Roman" w:hAnsi="Times New Roman" w:cs="Times New Roman"/>
                <w:sz w:val="16"/>
                <w:szCs w:val="16"/>
                <w14:ligatures w14:val="standardContextual"/>
              </w:rPr>
            </w:pPr>
            <w:r w:rsidRPr="008C6972">
              <w:rPr>
                <w:rFonts w:ascii="Times New Roman" w:hAnsi="Times New Roman" w:cs="Times New Roman"/>
                <w:sz w:val="16"/>
                <w:szCs w:val="16"/>
                <w14:ligatures w14:val="standardContextual"/>
              </w:rPr>
              <w:t>Art. 10, co. 5;</w:t>
            </w:r>
          </w:p>
          <w:p w14:paraId="6D9EC4B9" w14:textId="77777777" w:rsidR="008C6972" w:rsidRPr="008C6972" w:rsidRDefault="008C6972" w:rsidP="008C6972">
            <w:pPr>
              <w:widowControl/>
              <w:adjustRightInd w:val="0"/>
              <w:rPr>
                <w:rFonts w:ascii="Times New Roman" w:hAnsi="Times New Roman" w:cs="Times New Roman"/>
                <w:sz w:val="16"/>
                <w:szCs w:val="16"/>
                <w14:ligatures w14:val="standardContextual"/>
              </w:rPr>
            </w:pPr>
            <w:r w:rsidRPr="008C6972">
              <w:rPr>
                <w:rFonts w:ascii="Times New Roman" w:hAnsi="Times New Roman" w:cs="Times New Roman"/>
                <w:sz w:val="16"/>
                <w:szCs w:val="16"/>
                <w14:ligatures w14:val="standardContextual"/>
              </w:rPr>
              <w:t>art. 14, co. 3; art.</w:t>
            </w:r>
          </w:p>
          <w:p w14:paraId="7EEDE563" w14:textId="77777777" w:rsidR="008C6972" w:rsidRPr="008C6972" w:rsidRDefault="008C6972" w:rsidP="008C6972">
            <w:pPr>
              <w:widowControl/>
              <w:adjustRightInd w:val="0"/>
              <w:rPr>
                <w:rFonts w:ascii="Times New Roman" w:hAnsi="Times New Roman" w:cs="Times New Roman"/>
                <w:sz w:val="16"/>
                <w:szCs w:val="16"/>
                <w14:ligatures w14:val="standardContextual"/>
              </w:rPr>
            </w:pPr>
            <w:r w:rsidRPr="008C6972">
              <w:rPr>
                <w:rFonts w:ascii="Times New Roman" w:hAnsi="Times New Roman" w:cs="Times New Roman"/>
                <w:sz w:val="16"/>
                <w:szCs w:val="16"/>
                <w14:ligatures w14:val="standardContextual"/>
              </w:rPr>
              <w:t>17, co. 2; art. 24;</w:t>
            </w:r>
          </w:p>
          <w:p w14:paraId="078614A8" w14:textId="77777777" w:rsidR="008C6972" w:rsidRPr="008C6972" w:rsidRDefault="008C6972" w:rsidP="008C6972">
            <w:pPr>
              <w:widowControl/>
              <w:adjustRightInd w:val="0"/>
              <w:rPr>
                <w:rFonts w:ascii="Times New Roman" w:hAnsi="Times New Roman" w:cs="Times New Roman"/>
                <w:sz w:val="16"/>
                <w:szCs w:val="16"/>
                <w14:ligatures w14:val="standardContextual"/>
              </w:rPr>
            </w:pPr>
            <w:r w:rsidRPr="008C6972">
              <w:rPr>
                <w:rFonts w:ascii="Times New Roman" w:hAnsi="Times New Roman" w:cs="Times New Roman"/>
                <w:sz w:val="16"/>
                <w:szCs w:val="16"/>
                <w14:ligatures w14:val="standardContextual"/>
              </w:rPr>
              <w:t>art. 30, co. 2; art.</w:t>
            </w:r>
          </w:p>
          <w:p w14:paraId="3DD33717" w14:textId="77777777" w:rsidR="008C6972" w:rsidRPr="008C6972" w:rsidRDefault="008C6972" w:rsidP="008C6972">
            <w:pPr>
              <w:widowControl/>
              <w:adjustRightInd w:val="0"/>
              <w:rPr>
                <w:rFonts w:ascii="Times New Roman" w:hAnsi="Times New Roman" w:cs="Times New Roman"/>
                <w:sz w:val="16"/>
                <w:szCs w:val="16"/>
                <w14:ligatures w14:val="standardContextual"/>
              </w:rPr>
            </w:pPr>
            <w:r w:rsidRPr="008C6972">
              <w:rPr>
                <w:rFonts w:ascii="Times New Roman" w:hAnsi="Times New Roman" w:cs="Times New Roman"/>
                <w:sz w:val="16"/>
                <w:szCs w:val="16"/>
                <w14:ligatures w14:val="standardContextual"/>
              </w:rPr>
              <w:t>31, co. 1 e 2;</w:t>
            </w:r>
          </w:p>
          <w:p w14:paraId="6AF540D3"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D.lgs. 201/2022</w:t>
            </w:r>
          </w:p>
          <w:p w14:paraId="5DC4C5D4"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Riordino della</w:t>
            </w:r>
          </w:p>
          <w:p w14:paraId="60E63480"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disciplina dei</w:t>
            </w:r>
          </w:p>
          <w:p w14:paraId="7A78EE36"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servizi pubblici</w:t>
            </w:r>
          </w:p>
          <w:p w14:paraId="0C57740C"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locali di rilevanza</w:t>
            </w:r>
          </w:p>
          <w:p w14:paraId="120BAF87" w14:textId="77777777" w:rsidR="008C6972" w:rsidRPr="008C6972" w:rsidRDefault="008C6972" w:rsidP="008C6972">
            <w:pP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economica</w:t>
            </w:r>
          </w:p>
          <w:p w14:paraId="6559863D" w14:textId="77777777" w:rsidR="008C6972" w:rsidRPr="008C6972" w:rsidRDefault="008C6972" w:rsidP="008C6972">
            <w:pPr>
              <w:widowControl/>
              <w:adjustRightInd w:val="0"/>
              <w:rPr>
                <w:rFonts w:ascii="Times New Roman" w:eastAsia="Times New Roman" w:hAnsi="Times New Roman" w:cs="Times New Roman"/>
                <w:sz w:val="18"/>
                <w:lang w:val="it-IT"/>
              </w:rPr>
            </w:pPr>
          </w:p>
        </w:tc>
        <w:tc>
          <w:tcPr>
            <w:tcW w:w="2694" w:type="dxa"/>
          </w:tcPr>
          <w:p w14:paraId="367FB4D7" w14:textId="77777777" w:rsidR="008C6972" w:rsidRPr="008C6972" w:rsidRDefault="008C6972" w:rsidP="008C6972">
            <w:pPr>
              <w:rPr>
                <w:rFonts w:ascii="Calibri Light" w:eastAsia="Times New Roman" w:hAnsi="Times New Roman" w:cs="Times New Roman"/>
                <w:sz w:val="18"/>
                <w:lang w:val="it-IT"/>
              </w:rPr>
            </w:pPr>
          </w:p>
          <w:p w14:paraId="5C497E69" w14:textId="77777777" w:rsidR="008C6972" w:rsidRPr="008C6972" w:rsidRDefault="008C6972" w:rsidP="008C6972">
            <w:pPr>
              <w:rPr>
                <w:rFonts w:ascii="Calibri Light" w:eastAsia="Times New Roman" w:hAnsi="Times New Roman" w:cs="Times New Roman"/>
                <w:sz w:val="18"/>
                <w:lang w:val="it-IT"/>
              </w:rPr>
            </w:pPr>
          </w:p>
          <w:p w14:paraId="0A8367FA" w14:textId="77777777" w:rsidR="008C6972" w:rsidRPr="008C6972" w:rsidRDefault="008C6972" w:rsidP="008C6972">
            <w:pPr>
              <w:rPr>
                <w:rFonts w:ascii="Times New Roman" w:eastAsia="Times New Roman" w:hAnsi="Times New Roman" w:cs="Times New Roman"/>
                <w:b/>
                <w:bCs/>
                <w:sz w:val="18"/>
                <w:lang w:val="it-IT"/>
              </w:rPr>
            </w:pPr>
            <w:r w:rsidRPr="008C6972">
              <w:rPr>
                <w:rFonts w:ascii="Calibri Light" w:eastAsia="Times New Roman" w:hAnsi="Times New Roman" w:cs="Times New Roman"/>
                <w:sz w:val="18"/>
                <w:lang w:val="it-IT"/>
              </w:rPr>
              <w:t xml:space="preserve"> </w:t>
            </w:r>
            <w:r w:rsidRPr="008C6972">
              <w:rPr>
                <w:rFonts w:ascii="Times New Roman" w:eastAsia="Times New Roman" w:hAnsi="Times New Roman" w:cs="Times New Roman"/>
                <w:b/>
                <w:bCs/>
                <w:sz w:val="18"/>
                <w:lang w:val="it-IT"/>
              </w:rPr>
              <w:t>Commissioni giudicatrici</w:t>
            </w:r>
          </w:p>
          <w:p w14:paraId="6E388F86" w14:textId="77777777" w:rsidR="008C6972" w:rsidRPr="008C6972" w:rsidRDefault="008C6972" w:rsidP="008C6972">
            <w:pPr>
              <w:rPr>
                <w:rFonts w:ascii="Calibri Light" w:eastAsia="Times New Roman" w:hAnsi="Times New Roman" w:cs="Times New Roman"/>
                <w:sz w:val="18"/>
                <w:lang w:val="it-IT"/>
              </w:rPr>
            </w:pPr>
          </w:p>
          <w:p w14:paraId="0AE7003E"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5B01080A"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519E4657"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3FFD6839" w14:textId="77777777" w:rsidR="008C6972" w:rsidRPr="008C6972" w:rsidRDefault="008C6972" w:rsidP="008C6972">
            <w:pPr>
              <w:spacing w:line="276" w:lineRule="auto"/>
              <w:ind w:left="1146" w:right="35" w:hanging="1083"/>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 xml:space="preserve">Pari opportunità </w:t>
            </w:r>
          </w:p>
          <w:p w14:paraId="77942CC5" w14:textId="77777777" w:rsidR="008C6972" w:rsidRPr="008C6972" w:rsidRDefault="008C6972" w:rsidP="008C6972">
            <w:pPr>
              <w:spacing w:line="276" w:lineRule="auto"/>
              <w:ind w:left="1146" w:right="35" w:hanging="1083"/>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e inclusione lavorativa</w:t>
            </w:r>
          </w:p>
          <w:p w14:paraId="0A866826"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6156208A"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402B4AD0"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57E1F0FE"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11E71B8A"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6A1839BF"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3E6C5291"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5CA85A05"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41924762"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23C96514"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00376804"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689E1A52"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1464B6D3"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76C68841"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39660A05"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1A9B2495" w14:textId="77777777" w:rsidR="008C6972" w:rsidRPr="008C6972" w:rsidRDefault="008C6972" w:rsidP="008C6972">
            <w:pPr>
              <w:spacing w:line="276" w:lineRule="auto"/>
              <w:ind w:left="1146" w:right="35" w:hanging="1083"/>
              <w:rPr>
                <w:rFonts w:ascii="Times New Roman" w:eastAsia="Times New Roman" w:hAnsi="Times New Roman" w:cs="Times New Roman"/>
                <w:sz w:val="18"/>
                <w:lang w:val="it-IT"/>
              </w:rPr>
            </w:pPr>
          </w:p>
          <w:p w14:paraId="4CD71589" w14:textId="77777777" w:rsidR="008C6972" w:rsidRPr="008C6972" w:rsidRDefault="008C6972" w:rsidP="008C6972">
            <w:pPr>
              <w:spacing w:line="276" w:lineRule="auto"/>
              <w:ind w:left="1146" w:right="35" w:hanging="1083"/>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Affidamenti Servizi pubblici locali (SPL)</w:t>
            </w:r>
          </w:p>
        </w:tc>
        <w:tc>
          <w:tcPr>
            <w:tcW w:w="7512" w:type="dxa"/>
          </w:tcPr>
          <w:p w14:paraId="72620574" w14:textId="77777777" w:rsidR="008C6972" w:rsidRPr="008C6972" w:rsidRDefault="008C6972" w:rsidP="008C6972">
            <w:pPr>
              <w:spacing w:before="23"/>
              <w:rPr>
                <w:rFonts w:ascii="Calibri Light" w:eastAsia="Times New Roman" w:hAnsi="Times New Roman" w:cs="Times New Roman"/>
                <w:sz w:val="18"/>
                <w:lang w:val="it-IT"/>
              </w:rPr>
            </w:pPr>
          </w:p>
          <w:p w14:paraId="3578276E" w14:textId="77777777" w:rsidR="008C6972" w:rsidRPr="008C6972" w:rsidRDefault="008C6972" w:rsidP="008C6972">
            <w:pPr>
              <w:ind w:left="31"/>
              <w:rPr>
                <w:rFonts w:ascii="Times New Roman" w:eastAsia="Times New Roman" w:hAnsi="Times New Roman" w:cs="Times New Roman"/>
                <w:sz w:val="18"/>
                <w:lang w:val="it-IT"/>
              </w:rPr>
            </w:pPr>
          </w:p>
          <w:p w14:paraId="5D8D7D34" w14:textId="77777777" w:rsidR="008C6972" w:rsidRPr="008C6972" w:rsidRDefault="008C6972" w:rsidP="008C6972">
            <w:pPr>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Composizione delle commissioni giudicatrici </w:t>
            </w:r>
            <w:proofErr w:type="gramStart"/>
            <w:r w:rsidRPr="008C6972">
              <w:rPr>
                <w:rFonts w:ascii="Times New Roman" w:eastAsia="Times New Roman" w:hAnsi="Times New Roman" w:cs="Times New Roman"/>
                <w:sz w:val="18"/>
                <w:lang w:val="it-IT"/>
              </w:rPr>
              <w:t>e  CV</w:t>
            </w:r>
            <w:proofErr w:type="gramEnd"/>
            <w:r w:rsidRPr="008C6972">
              <w:rPr>
                <w:rFonts w:ascii="Times New Roman" w:eastAsia="Times New Roman" w:hAnsi="Times New Roman" w:cs="Times New Roman"/>
                <w:sz w:val="18"/>
                <w:lang w:val="it-IT"/>
              </w:rPr>
              <w:t xml:space="preserve"> dei componenti</w:t>
            </w:r>
          </w:p>
          <w:p w14:paraId="1809105B" w14:textId="77777777" w:rsidR="008C6972" w:rsidRPr="008C6972" w:rsidRDefault="008C6972" w:rsidP="008C6972">
            <w:pPr>
              <w:ind w:left="31"/>
              <w:rPr>
                <w:rFonts w:ascii="Times New Roman" w:eastAsia="Times New Roman" w:hAnsi="Times New Roman" w:cs="Times New Roman"/>
                <w:sz w:val="18"/>
                <w:lang w:val="it-IT"/>
              </w:rPr>
            </w:pPr>
          </w:p>
          <w:p w14:paraId="2EC52C15" w14:textId="77777777" w:rsidR="008C6972" w:rsidRPr="008C6972" w:rsidRDefault="008C6972" w:rsidP="008C6972">
            <w:pPr>
              <w:ind w:left="31"/>
              <w:rPr>
                <w:rFonts w:ascii="Times New Roman" w:eastAsia="Times New Roman" w:hAnsi="Times New Roman" w:cs="Times New Roman"/>
                <w:sz w:val="18"/>
                <w:lang w:val="it-IT"/>
              </w:rPr>
            </w:pPr>
          </w:p>
          <w:p w14:paraId="5D38DDDF" w14:textId="77777777" w:rsidR="008C6972" w:rsidRPr="008C6972" w:rsidRDefault="008C6972" w:rsidP="008C6972">
            <w:pPr>
              <w:ind w:left="31"/>
              <w:rPr>
                <w:rFonts w:ascii="Times New Roman" w:eastAsia="Times New Roman" w:hAnsi="Times New Roman" w:cs="Times New Roman"/>
                <w:sz w:val="18"/>
                <w:lang w:val="it-IT"/>
              </w:rPr>
            </w:pPr>
          </w:p>
          <w:p w14:paraId="69A48F59" w14:textId="77777777" w:rsidR="008C6972" w:rsidRPr="008C6972" w:rsidRDefault="008C6972" w:rsidP="008C6972">
            <w:pPr>
              <w:ind w:left="31"/>
              <w:rPr>
                <w:rFonts w:ascii="Times New Roman" w:eastAsia="Times New Roman" w:hAnsi="Times New Roman" w:cs="Times New Roman"/>
                <w:sz w:val="18"/>
                <w:lang w:val="it-IT"/>
              </w:rPr>
            </w:pPr>
          </w:p>
          <w:p w14:paraId="691C3347"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Pari opportunità e inclusione lavorativa nei contratti pubblici PNRR e PNC e nei contratti riservati:</w:t>
            </w:r>
          </w:p>
          <w:p w14:paraId="79E824D9" w14:textId="77777777" w:rsidR="008C6972" w:rsidRPr="008C6972" w:rsidRDefault="008C6972" w:rsidP="008C6972">
            <w:pPr>
              <w:ind w:left="31"/>
              <w:rPr>
                <w:rFonts w:ascii="Times New Roman" w:eastAsia="Times New Roman" w:hAnsi="Times New Roman" w:cs="Times New Roman"/>
                <w:sz w:val="18"/>
                <w:lang w:val="it-IT"/>
              </w:rPr>
            </w:pPr>
          </w:p>
          <w:p w14:paraId="59DA94E9"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Copia dell’ultimo rapporto sulla situazione del personale maschile e femminile redatto dall’operatore economico, tenuto alla sua redazione ai sensi dell’art. 46, decreto legislativo 11 aprile 2006, n. 198 (operatori economici che occupano oltre 50 dipendenti). Il documento è prodotto, a pena di esclusione, al momento della presentazione della domanda di partecipazione o dell’offerta</w:t>
            </w:r>
          </w:p>
          <w:p w14:paraId="318FA70E" w14:textId="77777777" w:rsidR="008C6972" w:rsidRPr="008C6972" w:rsidRDefault="008C6972" w:rsidP="008C6972">
            <w:pPr>
              <w:ind w:left="31"/>
              <w:rPr>
                <w:rFonts w:ascii="Times New Roman" w:eastAsia="Times New Roman" w:hAnsi="Times New Roman" w:cs="Times New Roman"/>
                <w:sz w:val="18"/>
                <w:lang w:val="it-IT"/>
              </w:rPr>
            </w:pPr>
          </w:p>
          <w:p w14:paraId="6F0899F4" w14:textId="77777777" w:rsidR="008C6972" w:rsidRPr="008C6972" w:rsidRDefault="008C6972" w:rsidP="008C6972">
            <w:pPr>
              <w:ind w:left="31"/>
              <w:rPr>
                <w:rFonts w:ascii="Times New Roman" w:eastAsia="Times New Roman" w:hAnsi="Times New Roman" w:cs="Times New Roman"/>
                <w:sz w:val="18"/>
                <w:lang w:val="it-IT"/>
              </w:rPr>
            </w:pPr>
          </w:p>
          <w:p w14:paraId="380705A0" w14:textId="77777777" w:rsidR="008C6972" w:rsidRPr="008C6972" w:rsidRDefault="008C6972" w:rsidP="008C6972">
            <w:pPr>
              <w:ind w:left="31"/>
              <w:rPr>
                <w:rFonts w:ascii="Times New Roman" w:eastAsia="Times New Roman" w:hAnsi="Times New Roman" w:cs="Times New Roman"/>
                <w:sz w:val="18"/>
                <w:lang w:val="it-IT"/>
              </w:rPr>
            </w:pPr>
          </w:p>
          <w:p w14:paraId="006F98D4" w14:textId="77777777" w:rsidR="008C6972" w:rsidRPr="008C6972" w:rsidRDefault="008C6972" w:rsidP="008C6972">
            <w:pPr>
              <w:ind w:left="31"/>
              <w:rPr>
                <w:rFonts w:ascii="Times New Roman" w:eastAsia="Times New Roman" w:hAnsi="Times New Roman" w:cs="Times New Roman"/>
                <w:sz w:val="18"/>
                <w:lang w:val="it-IT"/>
              </w:rPr>
            </w:pPr>
          </w:p>
          <w:p w14:paraId="5446BE5A" w14:textId="77777777" w:rsidR="008C6972" w:rsidRPr="008C6972" w:rsidRDefault="008C6972" w:rsidP="008C6972">
            <w:pPr>
              <w:ind w:left="31"/>
              <w:rPr>
                <w:rFonts w:ascii="Times New Roman" w:eastAsia="Times New Roman" w:hAnsi="Times New Roman" w:cs="Times New Roman"/>
                <w:sz w:val="18"/>
                <w:lang w:val="it-IT"/>
              </w:rPr>
            </w:pPr>
          </w:p>
          <w:p w14:paraId="39016B86" w14:textId="77777777" w:rsidR="008C6972" w:rsidRPr="008C6972" w:rsidRDefault="008C6972" w:rsidP="008C6972">
            <w:pPr>
              <w:ind w:left="31"/>
              <w:rPr>
                <w:rFonts w:ascii="Times New Roman" w:eastAsia="Times New Roman" w:hAnsi="Times New Roman" w:cs="Times New Roman"/>
                <w:sz w:val="18"/>
                <w:lang w:val="it-IT"/>
              </w:rPr>
            </w:pPr>
          </w:p>
          <w:p w14:paraId="0686B70B"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Procedure di affidamento dei servizi pubblici locali:</w:t>
            </w:r>
          </w:p>
          <w:p w14:paraId="7928DFC8" w14:textId="77777777" w:rsidR="008C6972" w:rsidRPr="008C6972" w:rsidRDefault="008C6972" w:rsidP="008C6972">
            <w:pPr>
              <w:ind w:left="31"/>
              <w:rPr>
                <w:rFonts w:ascii="Times New Roman" w:eastAsia="Times New Roman" w:hAnsi="Times New Roman" w:cs="Times New Roman"/>
                <w:sz w:val="18"/>
                <w:lang w:val="it-IT"/>
              </w:rPr>
            </w:pPr>
          </w:p>
          <w:p w14:paraId="301E041A"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1) deliberazione di istituzione del servizio pubblico locale (art. 10, co. 5);</w:t>
            </w:r>
          </w:p>
          <w:p w14:paraId="0A902A72" w14:textId="77777777" w:rsidR="008C6972" w:rsidRPr="008C6972" w:rsidRDefault="008C6972" w:rsidP="008C6972">
            <w:pPr>
              <w:ind w:left="31"/>
              <w:rPr>
                <w:rFonts w:ascii="Times New Roman" w:eastAsia="Times New Roman" w:hAnsi="Times New Roman" w:cs="Times New Roman"/>
                <w:sz w:val="18"/>
                <w:lang w:val="it-IT"/>
              </w:rPr>
            </w:pPr>
          </w:p>
          <w:p w14:paraId="57B91873"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2) relazione contenente la valutazione finalizzata alla scelta della modalità di gestione (art. 14, co. 3);</w:t>
            </w:r>
          </w:p>
          <w:p w14:paraId="72EBE717" w14:textId="77777777" w:rsidR="008C6972" w:rsidRPr="008C6972" w:rsidRDefault="008C6972" w:rsidP="008C6972">
            <w:pPr>
              <w:ind w:left="31"/>
              <w:rPr>
                <w:rFonts w:ascii="Times New Roman" w:eastAsia="Times New Roman" w:hAnsi="Times New Roman" w:cs="Times New Roman"/>
                <w:sz w:val="18"/>
                <w:lang w:val="it-IT"/>
              </w:rPr>
            </w:pPr>
          </w:p>
          <w:p w14:paraId="5F0D4C19"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3) Deliberazione di affidamento del servizio a società in house (art. 17, co. 2) per affidamenti sopra soglia del servizio pubblico locale, compresi quelli nei settori del trasporto pubblico locale e dei servizi di distribuzione di energia elettrica e gas naturale;</w:t>
            </w:r>
          </w:p>
          <w:p w14:paraId="1C2D46E8" w14:textId="77777777" w:rsidR="008C6972" w:rsidRPr="008C6972" w:rsidRDefault="008C6972" w:rsidP="008C6972">
            <w:pPr>
              <w:ind w:left="31"/>
              <w:rPr>
                <w:rFonts w:ascii="Times New Roman" w:eastAsia="Times New Roman" w:hAnsi="Times New Roman" w:cs="Times New Roman"/>
                <w:sz w:val="18"/>
                <w:lang w:val="it-IT"/>
              </w:rPr>
            </w:pPr>
          </w:p>
          <w:p w14:paraId="1005F45F"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4) contratto di servizio sottoscritto dalle parti che definisce gli obblighi di servizio pubblico e le condizioni economiche del </w:t>
            </w:r>
            <w:proofErr w:type="gramStart"/>
            <w:r w:rsidRPr="008C6972">
              <w:rPr>
                <w:rFonts w:ascii="Times New Roman" w:eastAsia="Times New Roman" w:hAnsi="Times New Roman" w:cs="Times New Roman"/>
                <w:sz w:val="18"/>
                <w:lang w:val="it-IT"/>
              </w:rPr>
              <w:t>rapporto  (</w:t>
            </w:r>
            <w:proofErr w:type="gramEnd"/>
            <w:r w:rsidRPr="008C6972">
              <w:rPr>
                <w:rFonts w:ascii="Times New Roman" w:eastAsia="Times New Roman" w:hAnsi="Times New Roman" w:cs="Times New Roman"/>
                <w:sz w:val="18"/>
                <w:lang w:val="it-IT"/>
              </w:rPr>
              <w:t>artt. 24 e 31 co. 2);</w:t>
            </w:r>
          </w:p>
          <w:p w14:paraId="4F7C9BEE" w14:textId="77777777" w:rsidR="008C6972" w:rsidRPr="008C6972" w:rsidRDefault="008C6972" w:rsidP="008C6972">
            <w:pPr>
              <w:ind w:left="31"/>
              <w:rPr>
                <w:rFonts w:ascii="Times New Roman" w:eastAsia="Times New Roman" w:hAnsi="Times New Roman" w:cs="Times New Roman"/>
                <w:sz w:val="18"/>
                <w:lang w:val="it-IT"/>
              </w:rPr>
            </w:pPr>
          </w:p>
          <w:p w14:paraId="7A76D4DF" w14:textId="77777777" w:rsidR="008C6972" w:rsidRPr="008C6972" w:rsidRDefault="008C6972" w:rsidP="008C6972">
            <w:pPr>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5) relazione periodica contenente le verifiche periodiche sulla situazione gestionale (art. 30, co. 2)</w:t>
            </w:r>
          </w:p>
        </w:tc>
        <w:tc>
          <w:tcPr>
            <w:tcW w:w="2977" w:type="dxa"/>
          </w:tcPr>
          <w:p w14:paraId="3BD15FEE" w14:textId="77777777" w:rsidR="008C6972" w:rsidRPr="008C6972" w:rsidRDefault="008C6972" w:rsidP="008C6972">
            <w:pPr>
              <w:rPr>
                <w:rFonts w:ascii="Calibri Light" w:eastAsia="Times New Roman" w:hAnsi="Times New Roman" w:cs="Times New Roman"/>
                <w:sz w:val="18"/>
                <w:lang w:val="it-IT"/>
              </w:rPr>
            </w:pPr>
          </w:p>
          <w:p w14:paraId="6A59FD1C" w14:textId="77777777" w:rsidR="008C6972" w:rsidRPr="008C6972" w:rsidRDefault="008C6972" w:rsidP="008C6972">
            <w:pPr>
              <w:rPr>
                <w:rFonts w:ascii="Calibri Light" w:eastAsia="Times New Roman" w:hAnsi="Times New Roman" w:cs="Times New Roman"/>
                <w:sz w:val="18"/>
                <w:lang w:val="it-IT"/>
              </w:rPr>
            </w:pPr>
          </w:p>
          <w:p w14:paraId="194FF83C" w14:textId="77777777" w:rsidR="008C6972" w:rsidRPr="008C6972" w:rsidRDefault="008C6972" w:rsidP="008C6972">
            <w:pPr>
              <w:rPr>
                <w:rFonts w:ascii="Calibri Light" w:eastAsia="Times New Roman" w:hAnsi="Times New Roman" w:cs="Times New Roman"/>
                <w:sz w:val="18"/>
                <w:lang w:val="it-IT"/>
              </w:rPr>
            </w:pPr>
          </w:p>
          <w:p w14:paraId="2BF2E034" w14:textId="77777777" w:rsidR="008C6972" w:rsidRPr="008C6972" w:rsidRDefault="008C6972" w:rsidP="008C6972">
            <w:pPr>
              <w:rPr>
                <w:rFonts w:ascii="Calibri Light" w:eastAsia="Times New Roman" w:hAnsi="Times New Roman" w:cs="Times New Roman"/>
                <w:sz w:val="18"/>
                <w:lang w:val="it-IT"/>
              </w:rPr>
            </w:pPr>
          </w:p>
          <w:p w14:paraId="1F8FEC88" w14:textId="77777777" w:rsidR="008C6972" w:rsidRPr="008C6972" w:rsidRDefault="008C6972" w:rsidP="008C6972">
            <w:pPr>
              <w:rPr>
                <w:rFonts w:ascii="Calibri Light" w:eastAsia="Times New Roman" w:hAnsi="Times New Roman" w:cs="Times New Roman"/>
                <w:sz w:val="18"/>
                <w:lang w:val="it-IT"/>
              </w:rPr>
            </w:pPr>
          </w:p>
          <w:p w14:paraId="6F71D560" w14:textId="77777777" w:rsidR="008C6972" w:rsidRPr="008C6972" w:rsidRDefault="008C6972" w:rsidP="008C6972">
            <w:pPr>
              <w:rPr>
                <w:rFonts w:ascii="Calibri Light" w:eastAsia="Times New Roman" w:hAnsi="Times New Roman" w:cs="Times New Roman"/>
                <w:sz w:val="18"/>
                <w:lang w:val="it-IT"/>
              </w:rPr>
            </w:pPr>
          </w:p>
          <w:p w14:paraId="7D13B803" w14:textId="77777777" w:rsidR="008C6972" w:rsidRPr="008C6972" w:rsidRDefault="008C6972" w:rsidP="008C6972">
            <w:pPr>
              <w:rPr>
                <w:rFonts w:ascii="Calibri Light" w:eastAsia="Times New Roman" w:hAnsi="Times New Roman" w:cs="Times New Roman"/>
                <w:sz w:val="18"/>
                <w:lang w:val="it-IT"/>
              </w:rPr>
            </w:pPr>
          </w:p>
          <w:p w14:paraId="788739E8" w14:textId="77777777" w:rsidR="008C6972" w:rsidRPr="008C6972" w:rsidRDefault="008C6972" w:rsidP="008C6972">
            <w:pPr>
              <w:rPr>
                <w:rFonts w:ascii="Calibri Light" w:eastAsia="Times New Roman" w:hAnsi="Times New Roman" w:cs="Times New Roman"/>
                <w:sz w:val="18"/>
                <w:lang w:val="it-IT"/>
              </w:rPr>
            </w:pPr>
          </w:p>
          <w:p w14:paraId="76C56BFE" w14:textId="77777777" w:rsidR="008C6972" w:rsidRPr="008C6972" w:rsidRDefault="008C6972" w:rsidP="008C6972">
            <w:pPr>
              <w:spacing w:before="171"/>
              <w:rPr>
                <w:rFonts w:ascii="Calibri Light" w:eastAsia="Times New Roman" w:hAnsi="Times New Roman" w:cs="Times New Roman"/>
                <w:sz w:val="18"/>
                <w:lang w:val="it-IT"/>
              </w:rPr>
            </w:pPr>
          </w:p>
          <w:p w14:paraId="0ECCF313" w14:textId="77777777" w:rsidR="008C6972" w:rsidRPr="008C6972" w:rsidRDefault="008C6972" w:rsidP="008C6972">
            <w:pPr>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977" w:type="dxa"/>
          </w:tcPr>
          <w:p w14:paraId="6795E6DB" w14:textId="77777777" w:rsidR="008C6972" w:rsidRPr="008C6972" w:rsidRDefault="008C6972" w:rsidP="008C6972">
            <w:pPr>
              <w:jc w:val="center"/>
              <w:rPr>
                <w:rFonts w:ascii="Calibri Light" w:eastAsia="Times New Roman" w:hAnsi="Times New Roman" w:cs="Times New Roman"/>
                <w:sz w:val="18"/>
                <w:lang w:val="it-IT"/>
              </w:rPr>
            </w:pPr>
          </w:p>
          <w:p w14:paraId="7CC66048" w14:textId="77777777" w:rsidR="008C6972" w:rsidRPr="008C6972" w:rsidRDefault="008C6972" w:rsidP="008C6972">
            <w:pPr>
              <w:jc w:val="center"/>
              <w:rPr>
                <w:rFonts w:ascii="Calibri Light" w:eastAsia="Times New Roman" w:hAnsi="Times New Roman" w:cs="Times New Roman"/>
                <w:sz w:val="18"/>
                <w:lang w:val="it-IT"/>
              </w:rPr>
            </w:pPr>
          </w:p>
          <w:p w14:paraId="6168AC9B" w14:textId="77777777" w:rsidR="008C6972" w:rsidRPr="008C6972" w:rsidRDefault="008C6972" w:rsidP="008C6972">
            <w:pPr>
              <w:jc w:val="center"/>
              <w:rPr>
                <w:rFonts w:ascii="Calibri Light" w:eastAsia="Times New Roman" w:hAnsi="Times New Roman" w:cs="Times New Roman"/>
                <w:sz w:val="18"/>
                <w:lang w:val="it-IT"/>
              </w:rPr>
            </w:pPr>
          </w:p>
          <w:p w14:paraId="07B2994B" w14:textId="77777777" w:rsidR="008C6972" w:rsidRPr="008C6972" w:rsidRDefault="008C6972" w:rsidP="008C6972">
            <w:pPr>
              <w:jc w:val="center"/>
              <w:rPr>
                <w:rFonts w:ascii="Calibri Light" w:eastAsia="Times New Roman" w:hAnsi="Times New Roman" w:cs="Times New Roman"/>
                <w:sz w:val="18"/>
                <w:lang w:val="it-IT"/>
              </w:rPr>
            </w:pPr>
          </w:p>
          <w:p w14:paraId="69AF83B2" w14:textId="77777777" w:rsidR="008C6972" w:rsidRPr="008C6972" w:rsidRDefault="008C6972" w:rsidP="008C6972">
            <w:pPr>
              <w:jc w:val="center"/>
              <w:rPr>
                <w:rFonts w:ascii="Calibri Light" w:eastAsia="Times New Roman" w:hAnsi="Times New Roman" w:cs="Times New Roman"/>
                <w:sz w:val="18"/>
                <w:lang w:val="it-IT"/>
              </w:rPr>
            </w:pPr>
          </w:p>
          <w:p w14:paraId="0D5C3F60" w14:textId="77777777" w:rsidR="008C6972" w:rsidRPr="008C6972" w:rsidRDefault="008C6972" w:rsidP="008C6972">
            <w:pPr>
              <w:jc w:val="center"/>
              <w:rPr>
                <w:rFonts w:ascii="Calibri Light" w:eastAsia="Times New Roman" w:hAnsi="Times New Roman" w:cs="Times New Roman"/>
                <w:sz w:val="18"/>
                <w:lang w:val="it-IT"/>
              </w:rPr>
            </w:pPr>
          </w:p>
          <w:p w14:paraId="26F7F515" w14:textId="77777777" w:rsidR="008C6972" w:rsidRPr="008C6972" w:rsidRDefault="008C6972" w:rsidP="008C6972">
            <w:pPr>
              <w:jc w:val="center"/>
              <w:rPr>
                <w:rFonts w:ascii="Calibri Light" w:eastAsia="Times New Roman" w:hAnsi="Times New Roman" w:cs="Times New Roman"/>
                <w:sz w:val="18"/>
                <w:lang w:val="it-IT"/>
              </w:rPr>
            </w:pPr>
          </w:p>
          <w:p w14:paraId="1181EABE" w14:textId="77777777" w:rsidR="008C6972" w:rsidRPr="008C6972" w:rsidRDefault="008C6972" w:rsidP="008C6972">
            <w:pPr>
              <w:jc w:val="center"/>
              <w:rPr>
                <w:rFonts w:ascii="Calibri Light" w:eastAsia="Times New Roman" w:hAnsi="Times New Roman" w:cs="Times New Roman"/>
                <w:sz w:val="18"/>
                <w:lang w:val="it-IT"/>
              </w:rPr>
            </w:pPr>
          </w:p>
          <w:p w14:paraId="048A2325" w14:textId="77777777" w:rsidR="008C6972" w:rsidRPr="008C6972" w:rsidRDefault="008C6972" w:rsidP="008C6972">
            <w:pPr>
              <w:jc w:val="center"/>
              <w:rPr>
                <w:rFonts w:ascii="Calibri Light" w:eastAsia="Times New Roman" w:hAnsi="Times New Roman" w:cs="Times New Roman"/>
                <w:sz w:val="18"/>
                <w:lang w:val="it-IT"/>
              </w:rPr>
            </w:pPr>
          </w:p>
        </w:tc>
      </w:tr>
      <w:tr w:rsidR="008C6972" w:rsidRPr="008C6972" w14:paraId="33912C55" w14:textId="77777777" w:rsidTr="006D5A9C">
        <w:trPr>
          <w:trHeight w:val="1410"/>
        </w:trPr>
        <w:tc>
          <w:tcPr>
            <w:tcW w:w="2126" w:type="dxa"/>
            <w:vMerge/>
            <w:tcBorders>
              <w:top w:val="nil"/>
            </w:tcBorders>
          </w:tcPr>
          <w:p w14:paraId="50C6B93B" w14:textId="77777777" w:rsidR="008C6972" w:rsidRPr="008C6972" w:rsidRDefault="008C6972" w:rsidP="008C6972">
            <w:pPr>
              <w:rPr>
                <w:rFonts w:ascii="Times New Roman" w:eastAsia="Times New Roman" w:hAnsi="Times New Roman" w:cs="Times New Roman"/>
                <w:sz w:val="2"/>
                <w:szCs w:val="2"/>
                <w:lang w:val="it-IT"/>
              </w:rPr>
            </w:pPr>
          </w:p>
        </w:tc>
        <w:tc>
          <w:tcPr>
            <w:tcW w:w="1843" w:type="dxa"/>
          </w:tcPr>
          <w:p w14:paraId="72BCE72B" w14:textId="77777777" w:rsidR="008C6972" w:rsidRPr="008C6972" w:rsidRDefault="008C6972" w:rsidP="008C6972">
            <w:pPr>
              <w:rPr>
                <w:rFonts w:ascii="Times New Roman" w:hAnsi="Times New Roman" w:cs="Times New Roman"/>
                <w:b/>
                <w:bCs/>
                <w:i/>
                <w:iCs/>
                <w:sz w:val="16"/>
                <w:szCs w:val="16"/>
                <w:lang w:val="it-IT"/>
                <w14:ligatures w14:val="standardContextual"/>
              </w:rPr>
            </w:pPr>
            <w:r w:rsidRPr="008C6972">
              <w:rPr>
                <w:rFonts w:ascii="Times New Roman" w:eastAsia="Times New Roman" w:hAnsi="Times New Roman" w:cs="Times New Roman"/>
                <w:sz w:val="18"/>
                <w:lang w:val="it-IT"/>
              </w:rPr>
              <w:t xml:space="preserve"> </w:t>
            </w:r>
          </w:p>
          <w:p w14:paraId="53FD5B8C" w14:textId="77777777" w:rsidR="008C6972" w:rsidRPr="008C6972" w:rsidRDefault="008C6972" w:rsidP="008C6972">
            <w:pPr>
              <w:widowControl/>
              <w:adjustRightInd w:val="0"/>
              <w:rPr>
                <w:rFonts w:ascii="Times New Roman" w:hAnsi="Times New Roman" w:cs="Times New Roman"/>
                <w:b/>
                <w:bCs/>
                <w:i/>
                <w:iCs/>
                <w:sz w:val="16"/>
                <w:szCs w:val="16"/>
                <w:lang w:val="it-IT"/>
                <w14:ligatures w14:val="standardContextual"/>
              </w:rPr>
            </w:pPr>
          </w:p>
        </w:tc>
        <w:tc>
          <w:tcPr>
            <w:tcW w:w="1984" w:type="dxa"/>
            <w:gridSpan w:val="2"/>
          </w:tcPr>
          <w:p w14:paraId="39ADFEAC" w14:textId="77777777" w:rsidR="008C6972" w:rsidRPr="008C6972" w:rsidRDefault="008C6972" w:rsidP="008C6972">
            <w:pPr>
              <w:rPr>
                <w:rFonts w:ascii="Times New Roman" w:eastAsia="Times New Roman" w:hAnsi="Times New Roman" w:cs="Times New Roman"/>
                <w:b/>
                <w:bCs/>
                <w:i/>
                <w:iCs/>
                <w:sz w:val="20"/>
                <w:szCs w:val="20"/>
              </w:rPr>
            </w:pPr>
            <w:r w:rsidRPr="008C6972">
              <w:rPr>
                <w:rFonts w:ascii="Times New Roman" w:hAnsi="Times New Roman" w:cs="Times New Roman"/>
                <w:b/>
                <w:bCs/>
                <w:i/>
                <w:iCs/>
                <w:sz w:val="16"/>
                <w:szCs w:val="16"/>
                <w14:ligatures w14:val="standardContextual"/>
              </w:rPr>
              <w:t>Art. 215 e ss. E</w:t>
            </w:r>
          </w:p>
          <w:p w14:paraId="630FED24" w14:textId="77777777" w:rsidR="008C6972" w:rsidRPr="008C6972" w:rsidRDefault="008C6972" w:rsidP="008C6972">
            <w:pPr>
              <w:widowControl/>
              <w:adjustRightInd w:val="0"/>
              <w:rPr>
                <w:rFonts w:ascii="Times New Roman" w:hAnsi="Times New Roman" w:cs="Times New Roman"/>
                <w:b/>
                <w:bCs/>
                <w:i/>
                <w:iCs/>
                <w:sz w:val="16"/>
                <w:szCs w:val="16"/>
                <w14:ligatures w14:val="standardContextual"/>
              </w:rPr>
            </w:pPr>
            <w:r w:rsidRPr="008C6972">
              <w:rPr>
                <w:rFonts w:ascii="Times New Roman" w:hAnsi="Times New Roman" w:cs="Times New Roman"/>
                <w:b/>
                <w:bCs/>
                <w:i/>
                <w:iCs/>
                <w:sz w:val="16"/>
                <w:szCs w:val="16"/>
                <w14:ligatures w14:val="standardContextual"/>
              </w:rPr>
              <w:t>All. V.2, d.lgs.36/2023</w:t>
            </w:r>
          </w:p>
          <w:p w14:paraId="7509640D" w14:textId="77777777" w:rsidR="008C6972" w:rsidRPr="008C6972" w:rsidRDefault="008C6972" w:rsidP="008C6972">
            <w:pPr>
              <w:widowControl/>
              <w:adjustRightInd w:val="0"/>
              <w:rPr>
                <w:rFonts w:ascii="Times New Roman" w:hAnsi="Times New Roman" w:cs="Times New Roman"/>
                <w:b/>
                <w:bCs/>
                <w:i/>
                <w:iCs/>
                <w:sz w:val="16"/>
                <w:szCs w:val="16"/>
                <w:lang w:val="it-IT"/>
                <w14:ligatures w14:val="standardContextual"/>
              </w:rPr>
            </w:pPr>
            <w:r w:rsidRPr="008C6972">
              <w:rPr>
                <w:rFonts w:ascii="Times New Roman" w:hAnsi="Times New Roman" w:cs="Times New Roman"/>
                <w:b/>
                <w:bCs/>
                <w:i/>
                <w:iCs/>
                <w:sz w:val="16"/>
                <w:szCs w:val="16"/>
                <w:lang w:val="it-IT"/>
                <w14:ligatures w14:val="standardContextual"/>
              </w:rPr>
              <w:t>Collegio consultivo</w:t>
            </w:r>
          </w:p>
          <w:p w14:paraId="04504F19" w14:textId="77777777" w:rsidR="008C6972" w:rsidRPr="008C6972" w:rsidRDefault="008C6972" w:rsidP="008C6972">
            <w:pPr>
              <w:widowControl/>
              <w:adjustRightInd w:val="0"/>
              <w:rPr>
                <w:rFonts w:ascii="Times New Roman" w:hAnsi="Times New Roman" w:cs="Times New Roman"/>
                <w:b/>
                <w:bCs/>
                <w:i/>
                <w:iCs/>
                <w:sz w:val="16"/>
                <w:szCs w:val="16"/>
                <w:lang w:val="it-IT"/>
                <w14:ligatures w14:val="standardContextual"/>
              </w:rPr>
            </w:pPr>
            <w:r w:rsidRPr="008C6972">
              <w:rPr>
                <w:rFonts w:ascii="Times New Roman" w:hAnsi="Times New Roman" w:cs="Times New Roman"/>
                <w:b/>
                <w:bCs/>
                <w:i/>
                <w:iCs/>
                <w:sz w:val="16"/>
                <w:szCs w:val="16"/>
                <w:lang w:val="it-IT"/>
                <w14:ligatures w14:val="standardContextual"/>
              </w:rPr>
              <w:t>tecnico</w:t>
            </w:r>
            <w:r w:rsidRPr="008C6972">
              <w:rPr>
                <w:rFonts w:ascii="Times New Roman" w:hAnsi="Times New Roman" w:cs="Times New Roman"/>
                <w:sz w:val="16"/>
                <w:szCs w:val="16"/>
                <w:lang w:val="it-IT"/>
                <w14:ligatures w14:val="standardContextual"/>
              </w:rPr>
              <w:t xml:space="preserve"> / </w:t>
            </w:r>
            <w:r w:rsidRPr="008C6972">
              <w:rPr>
                <w:rFonts w:ascii="Times New Roman" w:hAnsi="Times New Roman" w:cs="Times New Roman"/>
                <w:b/>
                <w:bCs/>
                <w:i/>
                <w:iCs/>
                <w:sz w:val="16"/>
                <w:szCs w:val="16"/>
                <w:lang w:val="it-IT"/>
                <w14:ligatures w14:val="standardContextual"/>
              </w:rPr>
              <w:t>Art. 47, co. 3,</w:t>
            </w:r>
          </w:p>
          <w:p w14:paraId="17F715AD" w14:textId="77777777" w:rsidR="008C6972" w:rsidRPr="008C6972" w:rsidRDefault="008C6972" w:rsidP="008C6972">
            <w:pPr>
              <w:widowControl/>
              <w:adjustRightInd w:val="0"/>
              <w:rPr>
                <w:rFonts w:ascii="Times New Roman" w:hAnsi="Times New Roman" w:cs="Times New Roman"/>
                <w:b/>
                <w:bCs/>
                <w:i/>
                <w:iCs/>
                <w:sz w:val="16"/>
                <w:szCs w:val="16"/>
                <w:lang w:val="it-IT"/>
                <w14:ligatures w14:val="standardContextual"/>
              </w:rPr>
            </w:pPr>
            <w:r w:rsidRPr="008C6972">
              <w:rPr>
                <w:rFonts w:ascii="Times New Roman" w:hAnsi="Times New Roman" w:cs="Times New Roman"/>
                <w:b/>
                <w:bCs/>
                <w:i/>
                <w:iCs/>
                <w:sz w:val="16"/>
                <w:szCs w:val="16"/>
                <w:lang w:val="it-IT"/>
                <w14:ligatures w14:val="standardContextual"/>
              </w:rPr>
              <w:t xml:space="preserve">co. 3-bis, co. </w:t>
            </w:r>
            <w:proofErr w:type="gramStart"/>
            <w:r w:rsidRPr="008C6972">
              <w:rPr>
                <w:rFonts w:ascii="Times New Roman" w:hAnsi="Times New Roman" w:cs="Times New Roman"/>
                <w:b/>
                <w:bCs/>
                <w:i/>
                <w:iCs/>
                <w:sz w:val="16"/>
                <w:szCs w:val="16"/>
                <w:lang w:val="it-IT"/>
                <w14:ligatures w14:val="standardContextual"/>
              </w:rPr>
              <w:t>9,l.</w:t>
            </w:r>
            <w:proofErr w:type="gramEnd"/>
            <w:r w:rsidRPr="008C6972">
              <w:rPr>
                <w:rFonts w:ascii="Times New Roman" w:hAnsi="Times New Roman" w:cs="Times New Roman"/>
                <w:b/>
                <w:bCs/>
                <w:i/>
                <w:iCs/>
                <w:sz w:val="16"/>
                <w:szCs w:val="16"/>
                <w:lang w:val="it-IT"/>
                <w14:ligatures w14:val="standardContextual"/>
              </w:rPr>
              <w:t xml:space="preserve"> 77/2021</w:t>
            </w:r>
          </w:p>
          <w:p w14:paraId="7D074C09" w14:textId="77777777" w:rsidR="008C6972" w:rsidRPr="008C6972" w:rsidRDefault="008C6972" w:rsidP="008C6972">
            <w:pPr>
              <w:widowControl/>
              <w:adjustRightInd w:val="0"/>
              <w:rPr>
                <w:rFonts w:ascii="Times New Roman" w:hAnsi="Times New Roman" w:cs="Times New Roman"/>
                <w:b/>
                <w:bCs/>
                <w:i/>
                <w:iCs/>
                <w:sz w:val="16"/>
                <w:szCs w:val="16"/>
                <w:lang w:val="it-IT"/>
                <w14:ligatures w14:val="standardContextual"/>
              </w:rPr>
            </w:pPr>
            <w:r w:rsidRPr="008C6972">
              <w:rPr>
                <w:rFonts w:ascii="Times New Roman" w:hAnsi="Times New Roman" w:cs="Times New Roman"/>
                <w:b/>
                <w:bCs/>
                <w:i/>
                <w:iCs/>
                <w:sz w:val="16"/>
                <w:szCs w:val="16"/>
                <w:lang w:val="it-IT"/>
                <w14:ligatures w14:val="standardContextual"/>
              </w:rPr>
              <w:t>convertito con modificazioni</w:t>
            </w:r>
          </w:p>
          <w:p w14:paraId="1BFCEC55"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b/>
                <w:bCs/>
                <w:i/>
                <w:iCs/>
                <w:sz w:val="16"/>
                <w:szCs w:val="16"/>
                <w:lang w:val="it-IT"/>
                <w14:ligatures w14:val="standardContextual"/>
              </w:rPr>
              <w:t>dalla l. 108/2021</w:t>
            </w:r>
          </w:p>
          <w:p w14:paraId="5103447B"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Pari opportunità</w:t>
            </w:r>
          </w:p>
          <w:p w14:paraId="05670717"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e inclusione</w:t>
            </w:r>
          </w:p>
          <w:p w14:paraId="5C87C01D"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proofErr w:type="gramStart"/>
            <w:r w:rsidRPr="008C6972">
              <w:rPr>
                <w:rFonts w:ascii="Times New Roman" w:hAnsi="Times New Roman" w:cs="Times New Roman"/>
                <w:sz w:val="16"/>
                <w:szCs w:val="16"/>
                <w:lang w:val="it-IT"/>
                <w14:ligatures w14:val="standardContextual"/>
              </w:rPr>
              <w:t>lavorativa nei</w:t>
            </w:r>
            <w:proofErr w:type="gramEnd"/>
          </w:p>
          <w:p w14:paraId="5EE212AB"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contratti pubblici</w:t>
            </w:r>
          </w:p>
          <w:p w14:paraId="21F306CF"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PNRR e PNC e</w:t>
            </w:r>
          </w:p>
          <w:p w14:paraId="03590121"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nei contratti</w:t>
            </w:r>
          </w:p>
          <w:p w14:paraId="088CFEDF"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riservati</w:t>
            </w:r>
          </w:p>
          <w:p w14:paraId="241A671D" w14:textId="77777777" w:rsidR="008C6972" w:rsidRPr="008C6972" w:rsidRDefault="008C6972" w:rsidP="008C6972">
            <w:pPr>
              <w:widowControl/>
              <w:adjustRightInd w:val="0"/>
              <w:rPr>
                <w:rFonts w:ascii="Times New Roman" w:hAnsi="Times New Roman" w:cs="Times New Roman"/>
                <w:b/>
                <w:bCs/>
                <w:i/>
                <w:iCs/>
                <w:sz w:val="16"/>
                <w:szCs w:val="16"/>
                <w:lang w:val="it-IT"/>
                <w14:ligatures w14:val="standardContextual"/>
              </w:rPr>
            </w:pPr>
            <w:r w:rsidRPr="008C6972">
              <w:rPr>
                <w:rFonts w:ascii="Times New Roman" w:hAnsi="Times New Roman" w:cs="Times New Roman"/>
                <w:b/>
                <w:bCs/>
                <w:i/>
                <w:iCs/>
                <w:sz w:val="16"/>
                <w:szCs w:val="16"/>
                <w:lang w:val="it-IT"/>
                <w14:ligatures w14:val="standardContextual"/>
              </w:rPr>
              <w:t>D.P.C.M 20 giugno 2023</w:t>
            </w:r>
          </w:p>
          <w:p w14:paraId="23F27C8F"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recante Linee</w:t>
            </w:r>
          </w:p>
          <w:p w14:paraId="28A13631"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guida volte a</w:t>
            </w:r>
          </w:p>
          <w:p w14:paraId="4BA8D123"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favorire le pari</w:t>
            </w:r>
          </w:p>
          <w:p w14:paraId="266C15AA"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opportunità</w:t>
            </w:r>
          </w:p>
          <w:p w14:paraId="1B87EE75"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generazionali e di</w:t>
            </w:r>
          </w:p>
          <w:p w14:paraId="48D3ADDC"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genere, nonché</w:t>
            </w:r>
          </w:p>
          <w:p w14:paraId="7BC1A2F7"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l’inclusione</w:t>
            </w:r>
          </w:p>
          <w:p w14:paraId="4E95D9F6"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lavorativa delle</w:t>
            </w:r>
          </w:p>
          <w:p w14:paraId="65D79280"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persone con</w:t>
            </w:r>
          </w:p>
          <w:p w14:paraId="1A1C1411"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disabilità nei</w:t>
            </w:r>
          </w:p>
          <w:p w14:paraId="423A824E"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contratti riservati</w:t>
            </w:r>
          </w:p>
          <w:p w14:paraId="59A5B1AB"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(art. 1, co. 8,</w:t>
            </w:r>
          </w:p>
          <w:p w14:paraId="449DC3F7" w14:textId="77777777" w:rsidR="008C6972" w:rsidRPr="008C6972" w:rsidRDefault="008C6972" w:rsidP="008C6972">
            <w:pPr>
              <w:widowControl/>
              <w:adjustRightInd w:val="0"/>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allegato II.3, d.lgs. 36/2023)</w:t>
            </w:r>
          </w:p>
        </w:tc>
        <w:tc>
          <w:tcPr>
            <w:tcW w:w="2694" w:type="dxa"/>
          </w:tcPr>
          <w:p w14:paraId="7373A236" w14:textId="77777777" w:rsidR="008C6972" w:rsidRPr="008C6972" w:rsidRDefault="008C6972" w:rsidP="008C6972">
            <w:pPr>
              <w:spacing w:before="143"/>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FASE Esecutiva</w:t>
            </w:r>
          </w:p>
          <w:p w14:paraId="3622D666" w14:textId="77777777" w:rsidR="008C6972" w:rsidRPr="008C6972" w:rsidRDefault="008C6972" w:rsidP="008C6972">
            <w:pPr>
              <w:spacing w:before="143"/>
              <w:rPr>
                <w:rFonts w:ascii="Times New Roman" w:eastAsia="Times New Roman" w:hAnsi="Times New Roman" w:cs="Times New Roman"/>
                <w:b/>
                <w:bCs/>
                <w:sz w:val="18"/>
                <w:lang w:val="it-IT"/>
              </w:rPr>
            </w:pPr>
          </w:p>
          <w:p w14:paraId="7187C65E" w14:textId="77777777" w:rsidR="008C6972" w:rsidRPr="008C6972" w:rsidRDefault="008C6972" w:rsidP="008C6972">
            <w:pPr>
              <w:spacing w:before="143"/>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Collegio Consultivo Tecnico (CCT)</w:t>
            </w:r>
          </w:p>
          <w:p w14:paraId="00D1F0A6" w14:textId="77777777" w:rsidR="008C6972" w:rsidRPr="008C6972" w:rsidRDefault="008C6972" w:rsidP="008C6972">
            <w:pPr>
              <w:spacing w:line="276" w:lineRule="auto"/>
              <w:ind w:left="31" w:right="137"/>
              <w:jc w:val="both"/>
              <w:rPr>
                <w:rFonts w:ascii="Times New Roman" w:eastAsia="Times New Roman" w:hAnsi="Times New Roman" w:cs="Times New Roman"/>
                <w:sz w:val="18"/>
                <w:lang w:val="it-IT"/>
              </w:rPr>
            </w:pPr>
          </w:p>
          <w:p w14:paraId="1109C462" w14:textId="77777777" w:rsidR="008C6972" w:rsidRPr="008C6972" w:rsidRDefault="008C6972" w:rsidP="008C6972">
            <w:pPr>
              <w:spacing w:line="276" w:lineRule="auto"/>
              <w:ind w:left="31" w:right="137"/>
              <w:jc w:val="both"/>
              <w:rPr>
                <w:rFonts w:ascii="Times New Roman" w:eastAsia="Times New Roman" w:hAnsi="Times New Roman" w:cs="Times New Roman"/>
                <w:sz w:val="18"/>
                <w:lang w:val="it-IT"/>
              </w:rPr>
            </w:pPr>
          </w:p>
          <w:p w14:paraId="3EBFA04C" w14:textId="77777777" w:rsidR="008C6972" w:rsidRPr="008C6972" w:rsidRDefault="008C6972" w:rsidP="008C6972">
            <w:pPr>
              <w:spacing w:line="276" w:lineRule="auto"/>
              <w:ind w:left="31" w:right="137"/>
              <w:jc w:val="both"/>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Pari opportunità e inclusione lavorativa</w:t>
            </w:r>
          </w:p>
        </w:tc>
        <w:tc>
          <w:tcPr>
            <w:tcW w:w="7512" w:type="dxa"/>
          </w:tcPr>
          <w:p w14:paraId="58754788" w14:textId="77777777" w:rsidR="008C6972" w:rsidRPr="008C6972" w:rsidRDefault="008C6972" w:rsidP="008C6972">
            <w:pPr>
              <w:spacing w:before="23"/>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 xml:space="preserve">Composizione del Collegio consultivo tecnici (nominativi) </w:t>
            </w:r>
          </w:p>
          <w:p w14:paraId="26460C51" w14:textId="77777777" w:rsidR="008C6972" w:rsidRPr="008C6972" w:rsidRDefault="008C6972" w:rsidP="008C6972">
            <w:pPr>
              <w:spacing w:before="23"/>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CV dei componenti</w:t>
            </w:r>
          </w:p>
          <w:p w14:paraId="68534615" w14:textId="77777777" w:rsidR="008C6972" w:rsidRPr="008C6972" w:rsidRDefault="008C6972" w:rsidP="008C6972">
            <w:pPr>
              <w:spacing w:line="276" w:lineRule="auto"/>
              <w:ind w:left="31" w:right="137"/>
              <w:jc w:val="both"/>
              <w:rPr>
                <w:rFonts w:ascii="Times New Roman" w:eastAsia="Times New Roman" w:hAnsi="Times New Roman" w:cs="Times New Roman"/>
                <w:sz w:val="18"/>
                <w:szCs w:val="18"/>
                <w:lang w:val="it-IT"/>
              </w:rPr>
            </w:pPr>
          </w:p>
          <w:p w14:paraId="5DB4787B" w14:textId="77777777" w:rsidR="008C6972" w:rsidRPr="008C6972" w:rsidRDefault="008C6972" w:rsidP="008C6972">
            <w:pPr>
              <w:spacing w:line="276" w:lineRule="auto"/>
              <w:ind w:left="31" w:right="137"/>
              <w:jc w:val="both"/>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Pari opportunità e inclusione lavorativa nei contratti pubblici PNRR e PNC e nei contratti riservati:</w:t>
            </w:r>
          </w:p>
          <w:p w14:paraId="6F7EF341" w14:textId="77777777" w:rsidR="008C6972" w:rsidRPr="008C6972" w:rsidRDefault="008C6972" w:rsidP="008C6972">
            <w:pPr>
              <w:spacing w:line="276" w:lineRule="auto"/>
              <w:ind w:left="31" w:right="137"/>
              <w:jc w:val="both"/>
              <w:rPr>
                <w:rFonts w:ascii="Times New Roman" w:eastAsia="Times New Roman" w:hAnsi="Times New Roman" w:cs="Times New Roman"/>
                <w:sz w:val="18"/>
                <w:szCs w:val="18"/>
                <w:lang w:val="it-IT"/>
              </w:rPr>
            </w:pPr>
          </w:p>
          <w:p w14:paraId="7446E604" w14:textId="77777777" w:rsidR="008C6972" w:rsidRPr="008C6972" w:rsidRDefault="008C6972" w:rsidP="008C6972">
            <w:pPr>
              <w:numPr>
                <w:ilvl w:val="0"/>
                <w:numId w:val="1"/>
              </w:numPr>
              <w:spacing w:line="276" w:lineRule="auto"/>
              <w:ind w:right="137"/>
              <w:contextualSpacing/>
              <w:jc w:val="both"/>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 xml:space="preserve">Relazione di genere sulla situazione del personale maschile e femminile consegnata, entro sei mesi dalla conclusione del contratto, alla stazione appaltante/ente concedente dagli operatori economici che occupano un numero pari o superiore a quindici dipendenti </w:t>
            </w:r>
          </w:p>
          <w:p w14:paraId="5EF32CC0" w14:textId="77777777" w:rsidR="008C6972" w:rsidRPr="008C6972" w:rsidRDefault="008C6972" w:rsidP="008C6972">
            <w:pPr>
              <w:spacing w:line="276" w:lineRule="auto"/>
              <w:ind w:left="31" w:right="137"/>
              <w:jc w:val="both"/>
              <w:rPr>
                <w:rFonts w:ascii="Times New Roman" w:eastAsia="Times New Roman" w:hAnsi="Times New Roman" w:cs="Times New Roman"/>
                <w:sz w:val="18"/>
                <w:szCs w:val="18"/>
                <w:lang w:val="it-IT"/>
              </w:rPr>
            </w:pPr>
          </w:p>
          <w:p w14:paraId="3208A0FC" w14:textId="77777777" w:rsidR="008C6972" w:rsidRPr="008C6972" w:rsidRDefault="008C6972" w:rsidP="008C6972">
            <w:pPr>
              <w:spacing w:line="276" w:lineRule="auto"/>
              <w:ind w:left="31" w:right="137"/>
              <w:jc w:val="both"/>
              <w:rPr>
                <w:rFonts w:ascii="Times New Roman" w:eastAsia="Times New Roman" w:hAnsi="Times New Roman" w:cs="Times New Roman"/>
                <w:sz w:val="18"/>
                <w:szCs w:val="18"/>
                <w:lang w:val="it-IT"/>
              </w:rPr>
            </w:pPr>
          </w:p>
          <w:p w14:paraId="1014B838" w14:textId="77777777" w:rsidR="008C6972" w:rsidRPr="008C6972" w:rsidRDefault="008C6972" w:rsidP="008C6972">
            <w:pPr>
              <w:spacing w:line="276" w:lineRule="auto"/>
              <w:ind w:left="31" w:right="137"/>
              <w:jc w:val="both"/>
              <w:rPr>
                <w:rFonts w:ascii="Times New Roman" w:eastAsia="Times New Roman" w:hAnsi="Times New Roman" w:cs="Times New Roman"/>
                <w:sz w:val="18"/>
                <w:szCs w:val="18"/>
                <w:lang w:val="it-IT"/>
              </w:rPr>
            </w:pPr>
            <w:r w:rsidRPr="008C6972">
              <w:rPr>
                <w:rFonts w:ascii="Times New Roman" w:eastAsia="Times New Roman" w:hAnsi="Times New Roman" w:cs="Times New Roman"/>
                <w:sz w:val="18"/>
                <w:szCs w:val="18"/>
                <w:lang w:val="it-IT"/>
              </w:rPr>
              <w:t>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p w14:paraId="05EBF990" w14:textId="77777777" w:rsidR="008C6972" w:rsidRPr="008C6972" w:rsidRDefault="008C6972" w:rsidP="008C6972">
            <w:pPr>
              <w:spacing w:line="276" w:lineRule="auto"/>
              <w:ind w:left="31" w:right="137"/>
              <w:jc w:val="both"/>
              <w:rPr>
                <w:rFonts w:ascii="Times New Roman" w:eastAsia="Times New Roman" w:hAnsi="Times New Roman" w:cs="Times New Roman"/>
                <w:sz w:val="18"/>
                <w:lang w:val="it-IT"/>
              </w:rPr>
            </w:pPr>
          </w:p>
        </w:tc>
        <w:tc>
          <w:tcPr>
            <w:tcW w:w="2977" w:type="dxa"/>
          </w:tcPr>
          <w:p w14:paraId="48D1CC26" w14:textId="77777777" w:rsidR="008C6972" w:rsidRPr="008C6972" w:rsidRDefault="008C6972" w:rsidP="008C6972">
            <w:pPr>
              <w:rPr>
                <w:rFonts w:ascii="Calibri Light" w:eastAsia="Times New Roman" w:hAnsi="Times New Roman" w:cs="Times New Roman"/>
                <w:sz w:val="18"/>
                <w:lang w:val="it-IT"/>
              </w:rPr>
            </w:pPr>
          </w:p>
          <w:p w14:paraId="3391A88B" w14:textId="77777777" w:rsidR="008C6972" w:rsidRPr="008C6972" w:rsidRDefault="008C6972" w:rsidP="008C6972">
            <w:pPr>
              <w:spacing w:before="161"/>
              <w:rPr>
                <w:rFonts w:ascii="Calibri Light" w:eastAsia="Times New Roman" w:hAnsi="Times New Roman" w:cs="Times New Roman"/>
                <w:sz w:val="18"/>
                <w:lang w:val="it-IT"/>
              </w:rPr>
            </w:pPr>
          </w:p>
          <w:p w14:paraId="75FBB50F" w14:textId="77777777" w:rsidR="008C6972" w:rsidRPr="008C6972" w:rsidRDefault="008C6972" w:rsidP="008C6972">
            <w:pPr>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977" w:type="dxa"/>
          </w:tcPr>
          <w:p w14:paraId="545DF51D" w14:textId="77777777" w:rsidR="008C6972" w:rsidRPr="008C6972" w:rsidRDefault="008C6972" w:rsidP="008C6972">
            <w:pPr>
              <w:rPr>
                <w:rFonts w:ascii="Calibri Light" w:eastAsia="Times New Roman" w:hAnsi="Times New Roman" w:cs="Times New Roman"/>
                <w:sz w:val="18"/>
              </w:rPr>
            </w:pPr>
          </w:p>
        </w:tc>
      </w:tr>
      <w:tr w:rsidR="008C6972" w:rsidRPr="008C6972" w14:paraId="7BFEF338" w14:textId="77777777" w:rsidTr="006D5A9C">
        <w:trPr>
          <w:trHeight w:val="1410"/>
        </w:trPr>
        <w:tc>
          <w:tcPr>
            <w:tcW w:w="2126" w:type="dxa"/>
            <w:vMerge/>
            <w:tcBorders>
              <w:top w:val="nil"/>
            </w:tcBorders>
          </w:tcPr>
          <w:p w14:paraId="635E87B4" w14:textId="77777777" w:rsidR="008C6972" w:rsidRPr="008C6972" w:rsidRDefault="008C6972" w:rsidP="008C6972">
            <w:pPr>
              <w:rPr>
                <w:rFonts w:ascii="Times New Roman" w:eastAsia="Times New Roman" w:hAnsi="Times New Roman" w:cs="Times New Roman"/>
                <w:sz w:val="2"/>
                <w:szCs w:val="2"/>
              </w:rPr>
            </w:pPr>
          </w:p>
        </w:tc>
        <w:tc>
          <w:tcPr>
            <w:tcW w:w="1913" w:type="dxa"/>
            <w:gridSpan w:val="2"/>
          </w:tcPr>
          <w:p w14:paraId="3C88E187" w14:textId="77777777" w:rsidR="008C6972" w:rsidRPr="008C6972" w:rsidRDefault="008C6972" w:rsidP="008C6972">
            <w:pPr>
              <w:rPr>
                <w:rFonts w:ascii="Times New Roman" w:eastAsia="Times New Roman" w:hAnsi="Times New Roman" w:cs="Times New Roman"/>
                <w:sz w:val="18"/>
                <w:lang w:val="it-IT"/>
              </w:rPr>
            </w:pPr>
          </w:p>
          <w:p w14:paraId="6A40C96A" w14:textId="77777777" w:rsidR="008C6972" w:rsidRPr="008C6972" w:rsidRDefault="008C6972" w:rsidP="008C6972">
            <w:pPr>
              <w:jc w:val="center"/>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 xml:space="preserve">Varianti in corso </w:t>
            </w:r>
          </w:p>
          <w:p w14:paraId="527BCB63" w14:textId="77777777" w:rsidR="008C6972" w:rsidRPr="008C6972" w:rsidRDefault="008C6972" w:rsidP="008C6972">
            <w:pPr>
              <w:jc w:val="center"/>
              <w:rPr>
                <w:rFonts w:ascii="Times New Roman" w:eastAsia="Times New Roman" w:hAnsi="Times New Roman" w:cs="Times New Roman"/>
                <w:b/>
                <w:bCs/>
                <w:sz w:val="18"/>
                <w:lang w:val="it-IT"/>
              </w:rPr>
            </w:pPr>
            <w:r w:rsidRPr="008C6972">
              <w:rPr>
                <w:rFonts w:ascii="Times New Roman" w:eastAsia="Times New Roman" w:hAnsi="Times New Roman" w:cs="Times New Roman"/>
                <w:b/>
                <w:bCs/>
                <w:sz w:val="18"/>
                <w:lang w:val="it-IT"/>
              </w:rPr>
              <w:t>d’ opera</w:t>
            </w:r>
          </w:p>
        </w:tc>
        <w:tc>
          <w:tcPr>
            <w:tcW w:w="4608" w:type="dxa"/>
            <w:gridSpan w:val="2"/>
          </w:tcPr>
          <w:p w14:paraId="723673AC" w14:textId="77777777" w:rsidR="008C6972" w:rsidRPr="008C6972" w:rsidRDefault="008C6972" w:rsidP="008C6972">
            <w:pPr>
              <w:rPr>
                <w:rFonts w:ascii="Calibri Light" w:eastAsia="Times New Roman" w:hAnsi="Times New Roman" w:cs="Times New Roman"/>
                <w:sz w:val="18"/>
                <w:lang w:val="it-IT"/>
              </w:rPr>
            </w:pPr>
          </w:p>
          <w:p w14:paraId="2E007E1A" w14:textId="77777777" w:rsidR="008C6972" w:rsidRPr="008C6972" w:rsidRDefault="008C6972" w:rsidP="008C6972">
            <w:pPr>
              <w:rPr>
                <w:rFonts w:ascii="Times New Roman" w:eastAsia="Times New Roman" w:hAnsi="Times New Roman" w:cs="Times New Roman"/>
                <w:b/>
                <w:bCs/>
                <w:sz w:val="18"/>
                <w:lang w:val="it-IT"/>
              </w:rPr>
            </w:pPr>
            <w:r w:rsidRPr="008C6972">
              <w:rPr>
                <w:rFonts w:ascii="Calibri Light" w:eastAsia="Times New Roman" w:hAnsi="Times New Roman" w:cs="Times New Roman"/>
                <w:sz w:val="18"/>
                <w:lang w:val="it-IT"/>
              </w:rPr>
              <w:t xml:space="preserve">  </w:t>
            </w:r>
            <w:r w:rsidRPr="008C6972">
              <w:rPr>
                <w:rFonts w:ascii="Times New Roman" w:eastAsia="Times New Roman" w:hAnsi="Times New Roman" w:cs="Times New Roman"/>
                <w:b/>
                <w:bCs/>
                <w:sz w:val="18"/>
                <w:lang w:val="it-IT"/>
              </w:rPr>
              <w:t>Comunicato ANAC del 30 gennaio 2025</w:t>
            </w:r>
          </w:p>
        </w:tc>
        <w:tc>
          <w:tcPr>
            <w:tcW w:w="7512" w:type="dxa"/>
          </w:tcPr>
          <w:p w14:paraId="63F28595" w14:textId="77777777" w:rsidR="008C6972" w:rsidRPr="008C6972" w:rsidRDefault="008C6972" w:rsidP="008C6972">
            <w:pPr>
              <w:spacing w:before="23"/>
              <w:jc w:val="both"/>
              <w:rPr>
                <w:rFonts w:ascii="Times New Roman" w:eastAsia="Times New Roman" w:hAnsi="Times New Roman" w:cs="Times New Roman"/>
                <w:b/>
                <w:bCs/>
                <w:sz w:val="18"/>
                <w:lang w:val="it-IT"/>
              </w:rPr>
            </w:pPr>
            <w:r w:rsidRPr="008C6972">
              <w:rPr>
                <w:rFonts w:ascii="Calibri Light" w:eastAsia="Times New Roman" w:hAnsi="Times New Roman" w:cs="Times New Roman"/>
                <w:sz w:val="18"/>
                <w:lang w:val="it-IT"/>
              </w:rPr>
              <w:t xml:space="preserve"> </w:t>
            </w:r>
            <w:r w:rsidRPr="008C6972">
              <w:rPr>
                <w:rFonts w:ascii="Times New Roman" w:eastAsia="Times New Roman" w:hAnsi="Times New Roman" w:cs="Times New Roman"/>
                <w:b/>
                <w:bCs/>
                <w:sz w:val="18"/>
                <w:lang w:val="it-IT"/>
              </w:rPr>
              <w:t xml:space="preserve">I dati relativi alle modifiche contrattuali sono </w:t>
            </w:r>
            <w:proofErr w:type="gramStart"/>
            <w:r w:rsidRPr="008C6972">
              <w:rPr>
                <w:rFonts w:ascii="Times New Roman" w:eastAsia="Times New Roman" w:hAnsi="Times New Roman" w:cs="Times New Roman"/>
                <w:b/>
                <w:bCs/>
                <w:sz w:val="18"/>
                <w:lang w:val="it-IT"/>
              </w:rPr>
              <w:t>trasmessi  alla</w:t>
            </w:r>
            <w:proofErr w:type="gramEnd"/>
            <w:r w:rsidRPr="008C6972">
              <w:rPr>
                <w:rFonts w:ascii="Times New Roman" w:eastAsia="Times New Roman" w:hAnsi="Times New Roman" w:cs="Times New Roman"/>
                <w:b/>
                <w:bCs/>
                <w:sz w:val="18"/>
                <w:lang w:val="it-IT"/>
              </w:rPr>
              <w:t xml:space="preserve"> BDNCP mediante le piattaforme di approvvigionamento certificate e pubblicati ai sensi dell’ art 28 del d.lgs. n. 36/23. Per le varianti riferibili ai contratti sopra soglia e di valore superiore al 10%, la documentazione concernente la specifica variante, analiticamente individuata all’ art 5, c. 12 allegato II.14 del d.lgs. n. 36/23, deve essere resa disponibile dalla stazione appaltante entro 30 giorni dalla approvazione della stessa tramite un link ipertestuale che rinvia alla sezione Amministrazione Trasparente in cui è conservata la documentazione stessa.</w:t>
            </w:r>
          </w:p>
        </w:tc>
        <w:tc>
          <w:tcPr>
            <w:tcW w:w="2977" w:type="dxa"/>
          </w:tcPr>
          <w:p w14:paraId="69FB92AC" w14:textId="77777777" w:rsidR="008C6972" w:rsidRPr="008C6972" w:rsidRDefault="008C6972" w:rsidP="008C6972">
            <w:pPr>
              <w:rPr>
                <w:rFonts w:ascii="Calibri Light" w:eastAsia="Times New Roman" w:hAnsi="Times New Roman" w:cs="Times New Roman"/>
                <w:sz w:val="18"/>
                <w:lang w:val="it-IT"/>
              </w:rPr>
            </w:pPr>
            <w:r w:rsidRPr="008C6972">
              <w:rPr>
                <w:rFonts w:ascii="Calibri Light" w:eastAsia="Times New Roman" w:hAnsi="Times New Roman" w:cs="Times New Roman"/>
                <w:sz w:val="18"/>
                <w:lang w:val="it-IT"/>
              </w:rPr>
              <w:t xml:space="preserve">  </w:t>
            </w:r>
          </w:p>
          <w:p w14:paraId="7336BFC0" w14:textId="77777777" w:rsidR="008C6972" w:rsidRPr="008C6972" w:rsidRDefault="008C6972" w:rsidP="008C6972">
            <w:pPr>
              <w:rPr>
                <w:rFonts w:ascii="Calibri Light" w:eastAsia="Times New Roman" w:hAnsi="Times New Roman" w:cs="Times New Roman"/>
                <w:sz w:val="18"/>
                <w:lang w:val="it-IT"/>
              </w:rPr>
            </w:pPr>
          </w:p>
          <w:p w14:paraId="16671ED7" w14:textId="77777777" w:rsidR="008C6972" w:rsidRPr="008C6972" w:rsidRDefault="008C6972" w:rsidP="008C6972">
            <w:pPr>
              <w:jc w:val="center"/>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Tempestivo</w:t>
            </w:r>
          </w:p>
        </w:tc>
        <w:tc>
          <w:tcPr>
            <w:tcW w:w="2977" w:type="dxa"/>
          </w:tcPr>
          <w:p w14:paraId="0D16DBC6" w14:textId="77777777" w:rsidR="008C6972" w:rsidRPr="008C6972" w:rsidRDefault="008C6972" w:rsidP="008C6972">
            <w:pPr>
              <w:jc w:val="center"/>
              <w:rPr>
                <w:rFonts w:ascii="Calibri Light" w:eastAsia="Times New Roman" w:hAnsi="Times New Roman" w:cs="Times New Roman"/>
                <w:sz w:val="18"/>
                <w:lang w:val="it-IT"/>
              </w:rPr>
            </w:pPr>
          </w:p>
          <w:p w14:paraId="40FA0136" w14:textId="77777777" w:rsidR="008C6972" w:rsidRPr="008C6972" w:rsidRDefault="008C6972" w:rsidP="008C6972">
            <w:pPr>
              <w:jc w:val="center"/>
              <w:rPr>
                <w:rFonts w:ascii="Calibri Light" w:eastAsia="Times New Roman" w:hAnsi="Times New Roman" w:cs="Times New Roman"/>
                <w:sz w:val="18"/>
                <w:lang w:val="it-IT"/>
              </w:rPr>
            </w:pPr>
          </w:p>
          <w:p w14:paraId="78DAC686" w14:textId="77777777" w:rsidR="008C6972" w:rsidRPr="008C6972" w:rsidRDefault="008C6972" w:rsidP="008C6972">
            <w:pPr>
              <w:jc w:val="center"/>
              <w:rPr>
                <w:rFonts w:ascii="Calibri Light" w:eastAsia="Times New Roman" w:hAnsi="Times New Roman" w:cs="Times New Roman"/>
                <w:sz w:val="18"/>
                <w:lang w:val="it-IT"/>
              </w:rPr>
            </w:pPr>
          </w:p>
        </w:tc>
      </w:tr>
      <w:tr w:rsidR="008C6972" w:rsidRPr="008C6972" w14:paraId="1E7E7156" w14:textId="77777777" w:rsidTr="006D5A9C">
        <w:trPr>
          <w:trHeight w:val="1410"/>
        </w:trPr>
        <w:tc>
          <w:tcPr>
            <w:tcW w:w="2126" w:type="dxa"/>
            <w:vMerge/>
            <w:tcBorders>
              <w:top w:val="nil"/>
            </w:tcBorders>
          </w:tcPr>
          <w:p w14:paraId="7EC5A4F3" w14:textId="77777777" w:rsidR="008C6972" w:rsidRPr="008C6972" w:rsidRDefault="008C6972" w:rsidP="008C6972">
            <w:pPr>
              <w:rPr>
                <w:rFonts w:ascii="Times New Roman" w:eastAsia="Times New Roman" w:hAnsi="Times New Roman" w:cs="Times New Roman"/>
                <w:sz w:val="2"/>
                <w:szCs w:val="2"/>
                <w:lang w:val="it-IT"/>
              </w:rPr>
            </w:pPr>
          </w:p>
        </w:tc>
        <w:tc>
          <w:tcPr>
            <w:tcW w:w="1913" w:type="dxa"/>
            <w:gridSpan w:val="2"/>
          </w:tcPr>
          <w:p w14:paraId="7F55F6FC" w14:textId="77777777" w:rsidR="008C6972" w:rsidRPr="008C6972" w:rsidRDefault="008C6972" w:rsidP="008C6972">
            <w:pPr>
              <w:jc w:val="center"/>
              <w:rPr>
                <w:rFonts w:ascii="Times New Roman" w:eastAsia="Times New Roman" w:hAnsi="Times New Roman" w:cs="Times New Roman"/>
                <w:b/>
                <w:bCs/>
                <w:sz w:val="18"/>
                <w:szCs w:val="18"/>
                <w:lang w:val="it-IT"/>
              </w:rPr>
            </w:pPr>
            <w:r w:rsidRPr="008C6972">
              <w:rPr>
                <w:rFonts w:ascii="Times New Roman" w:eastAsia="Times New Roman" w:hAnsi="Times New Roman" w:cs="Times New Roman"/>
                <w:b/>
                <w:bCs/>
                <w:sz w:val="18"/>
                <w:szCs w:val="18"/>
                <w:lang w:val="it-IT"/>
              </w:rPr>
              <w:t>Sponsorizzazioni</w:t>
            </w:r>
          </w:p>
          <w:p w14:paraId="1FF1135E" w14:textId="77777777" w:rsidR="008C6972" w:rsidRPr="008C6972" w:rsidRDefault="008C6972" w:rsidP="008C6972">
            <w:pPr>
              <w:widowControl/>
              <w:adjustRightInd w:val="0"/>
              <w:rPr>
                <w:rFonts w:ascii="Times New Roman" w:hAnsi="Times New Roman" w:cs="Times New Roman"/>
                <w:sz w:val="18"/>
                <w:szCs w:val="18"/>
                <w:lang w:val="it-IT"/>
                <w14:ligatures w14:val="standardContextual"/>
              </w:rPr>
            </w:pPr>
          </w:p>
          <w:p w14:paraId="7E80AD53" w14:textId="77777777" w:rsidR="008C6972" w:rsidRPr="008C6972" w:rsidRDefault="008C6972" w:rsidP="008C6972">
            <w:pPr>
              <w:widowControl/>
              <w:adjustRightInd w:val="0"/>
              <w:jc w:val="center"/>
              <w:rPr>
                <w:rFonts w:ascii="Times New Roman" w:hAnsi="Times New Roman" w:cs="Times New Roman"/>
                <w:sz w:val="16"/>
                <w:szCs w:val="16"/>
                <w14:ligatures w14:val="standardContextual"/>
              </w:rPr>
            </w:pPr>
          </w:p>
        </w:tc>
        <w:tc>
          <w:tcPr>
            <w:tcW w:w="1914" w:type="dxa"/>
          </w:tcPr>
          <w:p w14:paraId="2986417D"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1E8B2776"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Art. 134, co. 4,</w:t>
            </w:r>
          </w:p>
          <w:p w14:paraId="5B75A58B"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d.lgs. 36/2023</w:t>
            </w:r>
          </w:p>
          <w:p w14:paraId="4B5CB0DE"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3DFA19A7"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Contratti gratuiti</w:t>
            </w:r>
          </w:p>
          <w:p w14:paraId="3EB6EFD0"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e forme speciali</w:t>
            </w:r>
          </w:p>
          <w:p w14:paraId="0B1AD7BB" w14:textId="77777777" w:rsidR="008C6972" w:rsidRPr="008C6972" w:rsidRDefault="008C6972" w:rsidP="008C6972">
            <w:pPr>
              <w:jc w:val="center"/>
              <w:rPr>
                <w:rFonts w:ascii="Times New Roman" w:eastAsia="Times New Roman" w:hAnsi="Times New Roman" w:cs="Times New Roman"/>
                <w:sz w:val="18"/>
                <w:lang w:val="it-IT"/>
              </w:rPr>
            </w:pPr>
            <w:r w:rsidRPr="008C6972">
              <w:rPr>
                <w:rFonts w:ascii="Times New Roman" w:hAnsi="Times New Roman" w:cs="Times New Roman"/>
                <w:sz w:val="16"/>
                <w:szCs w:val="16"/>
                <w:lang w:val="it-IT"/>
                <w14:ligatures w14:val="standardContextual"/>
              </w:rPr>
              <w:t>di partenariato</w:t>
            </w:r>
          </w:p>
        </w:tc>
        <w:tc>
          <w:tcPr>
            <w:tcW w:w="2694" w:type="dxa"/>
          </w:tcPr>
          <w:p w14:paraId="1FD2DA42" w14:textId="77777777" w:rsidR="008C6972" w:rsidRPr="008C6972" w:rsidRDefault="008C6972" w:rsidP="008C6972">
            <w:pPr>
              <w:rPr>
                <w:rFonts w:ascii="Calibri Light" w:eastAsia="Times New Roman" w:hAnsi="Times New Roman" w:cs="Times New Roman"/>
                <w:sz w:val="18"/>
                <w:lang w:val="it-IT"/>
              </w:rPr>
            </w:pPr>
          </w:p>
          <w:p w14:paraId="770BC7BA" w14:textId="77777777" w:rsidR="008C6972" w:rsidRPr="008C6972" w:rsidRDefault="008C6972" w:rsidP="008C6972">
            <w:pPr>
              <w:rPr>
                <w:rFonts w:ascii="Times New Roman" w:eastAsia="Times New Roman" w:hAnsi="Times New Roman" w:cs="Times New Roman"/>
                <w:b/>
                <w:bCs/>
                <w:sz w:val="18"/>
              </w:rPr>
            </w:pPr>
            <w:r w:rsidRPr="008C6972">
              <w:rPr>
                <w:rFonts w:ascii="Calibri Light" w:eastAsia="Times New Roman" w:hAnsi="Times New Roman" w:cs="Times New Roman"/>
                <w:sz w:val="18"/>
                <w:lang w:val="it-IT"/>
              </w:rPr>
              <w:t xml:space="preserve"> </w:t>
            </w:r>
            <w:proofErr w:type="spellStart"/>
            <w:r w:rsidRPr="008C6972">
              <w:rPr>
                <w:rFonts w:ascii="Times New Roman" w:eastAsia="Times New Roman" w:hAnsi="Times New Roman" w:cs="Times New Roman"/>
                <w:b/>
                <w:bCs/>
                <w:sz w:val="18"/>
              </w:rPr>
              <w:t>Contratti</w:t>
            </w:r>
            <w:proofErr w:type="spellEnd"/>
            <w:r w:rsidRPr="008C6972">
              <w:rPr>
                <w:rFonts w:ascii="Times New Roman" w:eastAsia="Times New Roman" w:hAnsi="Times New Roman" w:cs="Times New Roman"/>
                <w:b/>
                <w:bCs/>
                <w:sz w:val="18"/>
              </w:rPr>
              <w:t xml:space="preserve"> di </w:t>
            </w:r>
            <w:proofErr w:type="spellStart"/>
            <w:r w:rsidRPr="008C6972">
              <w:rPr>
                <w:rFonts w:ascii="Times New Roman" w:eastAsia="Times New Roman" w:hAnsi="Times New Roman" w:cs="Times New Roman"/>
                <w:b/>
                <w:bCs/>
                <w:sz w:val="18"/>
              </w:rPr>
              <w:t>sponsorizzazione</w:t>
            </w:r>
            <w:proofErr w:type="spellEnd"/>
          </w:p>
        </w:tc>
        <w:tc>
          <w:tcPr>
            <w:tcW w:w="7512" w:type="dxa"/>
          </w:tcPr>
          <w:p w14:paraId="19FA1BCA" w14:textId="77777777" w:rsidR="008C6972" w:rsidRPr="008C6972" w:rsidRDefault="008C6972" w:rsidP="008C6972">
            <w:pPr>
              <w:spacing w:before="23"/>
              <w:rPr>
                <w:rFonts w:ascii="Calibri Light" w:eastAsia="Times New Roman" w:hAnsi="Times New Roman" w:cs="Times New Roman"/>
                <w:sz w:val="18"/>
                <w:lang w:val="it-IT"/>
              </w:rPr>
            </w:pPr>
          </w:p>
          <w:p w14:paraId="2B08D98B" w14:textId="77777777" w:rsidR="008C6972" w:rsidRPr="008C6972" w:rsidRDefault="008C6972" w:rsidP="008C6972">
            <w:pPr>
              <w:spacing w:line="276" w:lineRule="auto"/>
              <w:rPr>
                <w:rFonts w:ascii="Times New Roman" w:eastAsia="Times New Roman" w:hAnsi="Times New Roman" w:cs="Times New Roman"/>
                <w:w w:val="105"/>
                <w:sz w:val="18"/>
                <w:lang w:val="it-IT"/>
              </w:rPr>
            </w:pPr>
            <w:r w:rsidRPr="008C6972">
              <w:rPr>
                <w:rFonts w:ascii="Times New Roman" w:eastAsia="Times New Roman" w:hAnsi="Times New Roman" w:cs="Times New Roman"/>
                <w:w w:val="105"/>
                <w:sz w:val="18"/>
                <w:lang w:val="it-IT"/>
              </w:rPr>
              <w:t>Affidamento di contratti di sponsorizzazione di lavori, servizi o forniture per importi superiori a quarantamila 40.000 euro:</w:t>
            </w:r>
          </w:p>
          <w:p w14:paraId="0D8E7614" w14:textId="77777777" w:rsidR="008C6972" w:rsidRPr="008C6972" w:rsidRDefault="008C6972" w:rsidP="008C6972">
            <w:pPr>
              <w:spacing w:line="276" w:lineRule="auto"/>
              <w:rPr>
                <w:rFonts w:ascii="Times New Roman" w:eastAsia="Times New Roman" w:hAnsi="Times New Roman" w:cs="Times New Roman"/>
                <w:sz w:val="18"/>
                <w:lang w:val="it-IT"/>
              </w:rPr>
            </w:pPr>
            <w:r w:rsidRPr="008C6972">
              <w:rPr>
                <w:rFonts w:ascii="Times New Roman" w:eastAsia="Times New Roman" w:hAnsi="Times New Roman" w:cs="Times New Roman"/>
                <w:w w:val="105"/>
                <w:sz w:val="18"/>
                <w:lang w:val="it-IT"/>
              </w:rPr>
              <w:t>1) avviso con il quale si rende nota la ricerca di sponsor per specifici interventi, ovvero si comunica l'avvenuto ricevimento di una proposta di sponsorizzazione, con sintetica indicazione del contenuto del contratto proposto.</w:t>
            </w:r>
          </w:p>
        </w:tc>
        <w:tc>
          <w:tcPr>
            <w:tcW w:w="2977" w:type="dxa"/>
          </w:tcPr>
          <w:p w14:paraId="2D5482CE" w14:textId="77777777" w:rsidR="008C6972" w:rsidRPr="008C6972" w:rsidRDefault="008C6972" w:rsidP="008C6972">
            <w:pPr>
              <w:rPr>
                <w:rFonts w:ascii="Calibri Light" w:eastAsia="Times New Roman" w:hAnsi="Times New Roman" w:cs="Times New Roman"/>
                <w:sz w:val="18"/>
                <w:lang w:val="it-IT"/>
              </w:rPr>
            </w:pPr>
          </w:p>
          <w:p w14:paraId="1E2AF2C1" w14:textId="77777777" w:rsidR="008C6972" w:rsidRPr="008C6972" w:rsidRDefault="008C6972" w:rsidP="008C6972">
            <w:pPr>
              <w:spacing w:before="161"/>
              <w:rPr>
                <w:rFonts w:ascii="Calibri Light" w:eastAsia="Times New Roman" w:hAnsi="Times New Roman" w:cs="Times New Roman"/>
                <w:sz w:val="18"/>
                <w:lang w:val="it-IT"/>
              </w:rPr>
            </w:pPr>
          </w:p>
          <w:p w14:paraId="70AF8863" w14:textId="77777777" w:rsidR="008C6972" w:rsidRPr="008C6972" w:rsidRDefault="008C6972" w:rsidP="008C6972">
            <w:pPr>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977" w:type="dxa"/>
          </w:tcPr>
          <w:p w14:paraId="19103999" w14:textId="77777777" w:rsidR="008C6972" w:rsidRPr="008C6972" w:rsidRDefault="008C6972" w:rsidP="008C6972">
            <w:pPr>
              <w:rPr>
                <w:rFonts w:ascii="Calibri Light" w:eastAsia="Times New Roman" w:hAnsi="Times New Roman" w:cs="Times New Roman"/>
                <w:sz w:val="18"/>
              </w:rPr>
            </w:pPr>
          </w:p>
        </w:tc>
      </w:tr>
      <w:tr w:rsidR="008C6972" w:rsidRPr="008C6972" w14:paraId="7EE0FCE0" w14:textId="77777777" w:rsidTr="006D5A9C">
        <w:trPr>
          <w:trHeight w:val="1170"/>
        </w:trPr>
        <w:tc>
          <w:tcPr>
            <w:tcW w:w="2126" w:type="dxa"/>
            <w:vMerge/>
            <w:tcBorders>
              <w:top w:val="nil"/>
            </w:tcBorders>
          </w:tcPr>
          <w:p w14:paraId="73CEA00B" w14:textId="77777777" w:rsidR="008C6972" w:rsidRPr="008C6972" w:rsidRDefault="008C6972" w:rsidP="008C6972">
            <w:pPr>
              <w:rPr>
                <w:rFonts w:ascii="Times New Roman" w:eastAsia="Times New Roman" w:hAnsi="Times New Roman" w:cs="Times New Roman"/>
                <w:sz w:val="2"/>
                <w:szCs w:val="2"/>
              </w:rPr>
            </w:pPr>
          </w:p>
        </w:tc>
        <w:tc>
          <w:tcPr>
            <w:tcW w:w="1913" w:type="dxa"/>
            <w:gridSpan w:val="2"/>
          </w:tcPr>
          <w:p w14:paraId="58DEC1DA" w14:textId="77777777" w:rsidR="008C6972" w:rsidRPr="008C6972" w:rsidRDefault="008C6972" w:rsidP="008C6972">
            <w:pPr>
              <w:rPr>
                <w:rFonts w:ascii="Times New Roman" w:eastAsia="Times New Roman" w:hAnsi="Times New Roman" w:cs="Times New Roman"/>
                <w:b/>
                <w:bCs/>
                <w:sz w:val="18"/>
                <w:szCs w:val="18"/>
                <w:lang w:val="it-IT"/>
              </w:rPr>
            </w:pPr>
            <w:r w:rsidRPr="008C6972">
              <w:rPr>
                <w:rFonts w:ascii="Times New Roman" w:eastAsia="Times New Roman" w:hAnsi="Times New Roman" w:cs="Times New Roman"/>
                <w:sz w:val="18"/>
                <w:lang w:val="it-IT"/>
              </w:rPr>
              <w:t xml:space="preserve"> </w:t>
            </w:r>
            <w:r w:rsidRPr="008C6972">
              <w:rPr>
                <w:rFonts w:ascii="Times New Roman" w:eastAsia="Times New Roman" w:hAnsi="Times New Roman" w:cs="Times New Roman"/>
                <w:b/>
                <w:bCs/>
                <w:sz w:val="18"/>
                <w:szCs w:val="18"/>
                <w:lang w:val="it-IT"/>
              </w:rPr>
              <w:t>Procedure di somma urgenza e di protezione</w:t>
            </w:r>
          </w:p>
          <w:p w14:paraId="74BFABC6" w14:textId="77777777" w:rsidR="008C6972" w:rsidRPr="008C6972" w:rsidRDefault="008C6972" w:rsidP="008C6972">
            <w:pPr>
              <w:rPr>
                <w:rFonts w:ascii="Times New Roman" w:eastAsia="Times New Roman" w:hAnsi="Times New Roman" w:cs="Times New Roman"/>
                <w:b/>
                <w:bCs/>
                <w:sz w:val="18"/>
                <w:szCs w:val="18"/>
                <w:lang w:val="it-IT"/>
              </w:rPr>
            </w:pPr>
            <w:r w:rsidRPr="008C6972">
              <w:rPr>
                <w:rFonts w:ascii="Times New Roman" w:eastAsia="Times New Roman" w:hAnsi="Times New Roman" w:cs="Times New Roman"/>
                <w:b/>
                <w:bCs/>
                <w:sz w:val="18"/>
                <w:szCs w:val="18"/>
                <w:lang w:val="it-IT"/>
              </w:rPr>
              <w:t xml:space="preserve"> civile</w:t>
            </w:r>
          </w:p>
          <w:p w14:paraId="782DB420" w14:textId="77777777" w:rsidR="008C6972" w:rsidRPr="008C6972" w:rsidRDefault="008C6972" w:rsidP="008C6972">
            <w:pPr>
              <w:rPr>
                <w:rFonts w:ascii="Times New Roman" w:eastAsia="Times New Roman" w:hAnsi="Times New Roman" w:cs="Times New Roman"/>
                <w:b/>
                <w:bCs/>
                <w:sz w:val="20"/>
                <w:szCs w:val="20"/>
                <w:lang w:val="it-IT"/>
              </w:rPr>
            </w:pPr>
          </w:p>
          <w:p w14:paraId="0C6430BB" w14:textId="77777777" w:rsidR="008C6972" w:rsidRPr="008C6972" w:rsidRDefault="008C6972" w:rsidP="008C6972">
            <w:pPr>
              <w:widowControl/>
              <w:adjustRightInd w:val="0"/>
              <w:jc w:val="center"/>
              <w:rPr>
                <w:rFonts w:ascii="Times New Roman" w:hAnsi="Times New Roman" w:cs="Times New Roman"/>
                <w:sz w:val="16"/>
                <w:szCs w:val="16"/>
                <w14:ligatures w14:val="standardContextual"/>
              </w:rPr>
            </w:pPr>
          </w:p>
        </w:tc>
        <w:tc>
          <w:tcPr>
            <w:tcW w:w="1914" w:type="dxa"/>
          </w:tcPr>
          <w:p w14:paraId="7AAE2835"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064974E4"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4B15F737"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Art. 140, d.lgs.</w:t>
            </w:r>
          </w:p>
          <w:p w14:paraId="24B9CF26"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36/2023</w:t>
            </w:r>
          </w:p>
          <w:p w14:paraId="074CBA4D"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2593D91E"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33FD0FC4"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Comunicato del</w:t>
            </w:r>
          </w:p>
          <w:p w14:paraId="0E52B111"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Presidente</w:t>
            </w:r>
          </w:p>
          <w:p w14:paraId="155F8B02"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ANAC del 19</w:t>
            </w:r>
          </w:p>
          <w:p w14:paraId="0D647730" w14:textId="77777777" w:rsidR="008C6972" w:rsidRPr="008C6972" w:rsidRDefault="008C6972" w:rsidP="008C6972">
            <w:pPr>
              <w:jc w:val="center"/>
              <w:rPr>
                <w:rFonts w:ascii="Times New Roman" w:eastAsia="Times New Roman" w:hAnsi="Times New Roman" w:cs="Times New Roman"/>
                <w:b/>
                <w:bCs/>
                <w:sz w:val="16"/>
                <w:szCs w:val="16"/>
                <w:lang w:val="it-IT"/>
              </w:rPr>
            </w:pPr>
            <w:r w:rsidRPr="008C6972">
              <w:rPr>
                <w:rFonts w:ascii="Times New Roman" w:hAnsi="Times New Roman" w:cs="Times New Roman"/>
                <w:sz w:val="16"/>
                <w:szCs w:val="16"/>
                <w:lang w:val="it-IT"/>
                <w14:ligatures w14:val="standardContextual"/>
              </w:rPr>
              <w:t>settembre 2023</w:t>
            </w:r>
          </w:p>
          <w:p w14:paraId="623D2D66" w14:textId="77777777" w:rsidR="008C6972" w:rsidRPr="008C6972" w:rsidRDefault="008C6972" w:rsidP="008C6972">
            <w:pPr>
              <w:rPr>
                <w:rFonts w:ascii="Times New Roman" w:eastAsia="Times New Roman" w:hAnsi="Times New Roman" w:cs="Times New Roman"/>
                <w:b/>
                <w:bCs/>
                <w:sz w:val="20"/>
                <w:szCs w:val="20"/>
                <w:lang w:val="it-IT"/>
              </w:rPr>
            </w:pPr>
          </w:p>
        </w:tc>
        <w:tc>
          <w:tcPr>
            <w:tcW w:w="2694" w:type="dxa"/>
          </w:tcPr>
          <w:p w14:paraId="60038E66" w14:textId="77777777" w:rsidR="008C6972" w:rsidRPr="008C6972" w:rsidRDefault="008C6972" w:rsidP="008C6972">
            <w:pPr>
              <w:spacing w:before="23"/>
              <w:rPr>
                <w:rFonts w:ascii="Calibri Light" w:eastAsia="Times New Roman" w:hAnsi="Times New Roman" w:cs="Times New Roman"/>
                <w:sz w:val="18"/>
                <w:lang w:val="it-IT"/>
              </w:rPr>
            </w:pPr>
          </w:p>
          <w:p w14:paraId="037AD1EC" w14:textId="77777777" w:rsidR="008C6972" w:rsidRPr="008C6972" w:rsidRDefault="008C6972" w:rsidP="008C6972">
            <w:pPr>
              <w:spacing w:line="276" w:lineRule="auto"/>
              <w:ind w:left="58" w:right="35"/>
              <w:jc w:val="center"/>
              <w:rPr>
                <w:rFonts w:ascii="Times New Roman" w:eastAsia="Times New Roman" w:hAnsi="Times New Roman" w:cs="Times New Roman"/>
                <w:b/>
                <w:bCs/>
                <w:sz w:val="18"/>
              </w:rPr>
            </w:pPr>
            <w:r w:rsidRPr="008C6972">
              <w:rPr>
                <w:rFonts w:ascii="Times New Roman" w:eastAsia="Times New Roman" w:hAnsi="Times New Roman" w:cs="Times New Roman"/>
                <w:b/>
                <w:bCs/>
                <w:sz w:val="18"/>
              </w:rPr>
              <w:t xml:space="preserve">Procedure di </w:t>
            </w:r>
            <w:proofErr w:type="spellStart"/>
            <w:r w:rsidRPr="008C6972">
              <w:rPr>
                <w:rFonts w:ascii="Times New Roman" w:eastAsia="Times New Roman" w:hAnsi="Times New Roman" w:cs="Times New Roman"/>
                <w:b/>
                <w:bCs/>
                <w:sz w:val="18"/>
              </w:rPr>
              <w:t>somma</w:t>
            </w:r>
            <w:proofErr w:type="spellEnd"/>
            <w:r w:rsidRPr="008C6972">
              <w:rPr>
                <w:rFonts w:ascii="Times New Roman" w:eastAsia="Times New Roman" w:hAnsi="Times New Roman" w:cs="Times New Roman"/>
                <w:b/>
                <w:bCs/>
                <w:sz w:val="18"/>
              </w:rPr>
              <w:t xml:space="preserve"> </w:t>
            </w:r>
            <w:proofErr w:type="spellStart"/>
            <w:r w:rsidRPr="008C6972">
              <w:rPr>
                <w:rFonts w:ascii="Times New Roman" w:eastAsia="Times New Roman" w:hAnsi="Times New Roman" w:cs="Times New Roman"/>
                <w:b/>
                <w:bCs/>
                <w:sz w:val="18"/>
              </w:rPr>
              <w:t>urgenza</w:t>
            </w:r>
            <w:proofErr w:type="spellEnd"/>
          </w:p>
        </w:tc>
        <w:tc>
          <w:tcPr>
            <w:tcW w:w="7512" w:type="dxa"/>
          </w:tcPr>
          <w:p w14:paraId="19D40FAC" w14:textId="77777777" w:rsidR="008C6972" w:rsidRPr="008C6972" w:rsidRDefault="008C6972" w:rsidP="008C6972">
            <w:pPr>
              <w:spacing w:before="2" w:line="230" w:lineRule="atLeast"/>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Atti e documenti relativi agli affidamenti di somma urgenza a prescindere dall’importo di affidamento. </w:t>
            </w:r>
          </w:p>
          <w:p w14:paraId="7769F127" w14:textId="77777777" w:rsidR="008C6972" w:rsidRPr="008C6972" w:rsidRDefault="008C6972" w:rsidP="008C6972">
            <w:pPr>
              <w:spacing w:before="2" w:line="230" w:lineRule="atLeast"/>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In particolare:</w:t>
            </w:r>
          </w:p>
          <w:p w14:paraId="365563CC" w14:textId="77777777" w:rsidR="008C6972" w:rsidRPr="008C6972" w:rsidRDefault="008C6972" w:rsidP="008C6972">
            <w:pPr>
              <w:spacing w:before="2" w:line="230" w:lineRule="atLeast"/>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1) verbale di somma urgenza e provvedimento di affidamento; con specifica indicazione delle modalità della scelta e delle motivazioni che non hanno consentito il ricorso alle procedure ordinarie;</w:t>
            </w:r>
          </w:p>
          <w:p w14:paraId="04E2620E" w14:textId="77777777" w:rsidR="008C6972" w:rsidRPr="008C6972" w:rsidRDefault="008C6972" w:rsidP="008C6972">
            <w:pPr>
              <w:spacing w:before="2" w:line="230" w:lineRule="atLeast"/>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2) perizia giustificativa;</w:t>
            </w:r>
          </w:p>
          <w:p w14:paraId="7BD8577F" w14:textId="77777777" w:rsidR="008C6972" w:rsidRPr="008C6972" w:rsidRDefault="008C6972" w:rsidP="008C6972">
            <w:pPr>
              <w:spacing w:before="2" w:line="230" w:lineRule="atLeast"/>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3) elenco prezzi unitari, con indicazione di quelli concordati tra le parti e di quelli dedotti da prezzari ufficiali;</w:t>
            </w:r>
          </w:p>
          <w:p w14:paraId="35A1ADFB" w14:textId="77777777" w:rsidR="008C6972" w:rsidRPr="008C6972" w:rsidRDefault="008C6972" w:rsidP="008C6972">
            <w:pPr>
              <w:spacing w:before="2" w:line="230" w:lineRule="atLeast"/>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4) verbale di consegna dei lavori o verbale di avvio dell’esecuzione del servizio/fornitura;</w:t>
            </w:r>
          </w:p>
          <w:p w14:paraId="169C3FFE" w14:textId="77777777" w:rsidR="008C6972" w:rsidRPr="008C6972" w:rsidRDefault="008C6972" w:rsidP="008C6972">
            <w:pPr>
              <w:spacing w:before="2" w:line="230" w:lineRule="atLeast"/>
              <w:ind w:left="31"/>
              <w:rPr>
                <w:rFonts w:ascii="Times New Roman" w:eastAsia="Times New Roman" w:hAnsi="Times New Roman" w:cs="Times New Roman"/>
                <w:sz w:val="18"/>
              </w:rPr>
            </w:pPr>
            <w:r w:rsidRPr="008C6972">
              <w:rPr>
                <w:rFonts w:ascii="Times New Roman" w:eastAsia="Times New Roman" w:hAnsi="Times New Roman" w:cs="Times New Roman"/>
                <w:sz w:val="18"/>
              </w:rPr>
              <w:t xml:space="preserve">5) </w:t>
            </w:r>
            <w:proofErr w:type="spellStart"/>
            <w:r w:rsidRPr="008C6972">
              <w:rPr>
                <w:rFonts w:ascii="Times New Roman" w:eastAsia="Times New Roman" w:hAnsi="Times New Roman" w:cs="Times New Roman"/>
                <w:sz w:val="18"/>
              </w:rPr>
              <w:t>contratto</w:t>
            </w:r>
            <w:proofErr w:type="spellEnd"/>
            <w:r w:rsidRPr="008C6972">
              <w:rPr>
                <w:rFonts w:ascii="Times New Roman" w:eastAsia="Times New Roman" w:hAnsi="Times New Roman" w:cs="Times New Roman"/>
                <w:sz w:val="18"/>
              </w:rPr>
              <w:t xml:space="preserve">, </w:t>
            </w:r>
            <w:proofErr w:type="spellStart"/>
            <w:r w:rsidRPr="008C6972">
              <w:rPr>
                <w:rFonts w:ascii="Times New Roman" w:eastAsia="Times New Roman" w:hAnsi="Times New Roman" w:cs="Times New Roman"/>
                <w:sz w:val="18"/>
              </w:rPr>
              <w:t>ove</w:t>
            </w:r>
            <w:proofErr w:type="spellEnd"/>
            <w:r w:rsidRPr="008C6972">
              <w:rPr>
                <w:rFonts w:ascii="Times New Roman" w:eastAsia="Times New Roman" w:hAnsi="Times New Roman" w:cs="Times New Roman"/>
                <w:sz w:val="18"/>
              </w:rPr>
              <w:t xml:space="preserve"> </w:t>
            </w:r>
            <w:proofErr w:type="spellStart"/>
            <w:r w:rsidRPr="008C6972">
              <w:rPr>
                <w:rFonts w:ascii="Times New Roman" w:eastAsia="Times New Roman" w:hAnsi="Times New Roman" w:cs="Times New Roman"/>
                <w:sz w:val="18"/>
              </w:rPr>
              <w:t>stipulato</w:t>
            </w:r>
            <w:proofErr w:type="spellEnd"/>
            <w:r w:rsidRPr="008C6972">
              <w:rPr>
                <w:rFonts w:ascii="Times New Roman" w:eastAsia="Times New Roman" w:hAnsi="Times New Roman" w:cs="Times New Roman"/>
                <w:sz w:val="18"/>
              </w:rPr>
              <w:t>.</w:t>
            </w:r>
          </w:p>
        </w:tc>
        <w:tc>
          <w:tcPr>
            <w:tcW w:w="2977" w:type="dxa"/>
          </w:tcPr>
          <w:p w14:paraId="034FA388" w14:textId="77777777" w:rsidR="008C6972" w:rsidRPr="008C6972" w:rsidRDefault="008C6972" w:rsidP="008C6972">
            <w:pPr>
              <w:rPr>
                <w:rFonts w:ascii="Calibri Light" w:eastAsia="Times New Roman" w:hAnsi="Times New Roman" w:cs="Times New Roman"/>
                <w:sz w:val="18"/>
              </w:rPr>
            </w:pPr>
          </w:p>
          <w:p w14:paraId="21414AFC" w14:textId="77777777" w:rsidR="008C6972" w:rsidRPr="008C6972" w:rsidRDefault="008C6972" w:rsidP="008C6972">
            <w:pPr>
              <w:spacing w:before="41"/>
              <w:rPr>
                <w:rFonts w:ascii="Calibri Light" w:eastAsia="Times New Roman" w:hAnsi="Times New Roman" w:cs="Times New Roman"/>
                <w:sz w:val="18"/>
              </w:rPr>
            </w:pPr>
          </w:p>
          <w:p w14:paraId="60E67053" w14:textId="77777777" w:rsidR="008C6972" w:rsidRPr="008C6972" w:rsidRDefault="008C6972" w:rsidP="008C6972">
            <w:pPr>
              <w:ind w:left="26"/>
              <w:jc w:val="center"/>
              <w:rPr>
                <w:rFonts w:ascii="Times New Roman" w:eastAsia="Times New Roman" w:hAnsi="Times New Roman" w:cs="Times New Roman"/>
                <w:sz w:val="18"/>
              </w:rPr>
            </w:pPr>
            <w:proofErr w:type="spellStart"/>
            <w:r w:rsidRPr="008C6972">
              <w:rPr>
                <w:rFonts w:ascii="Times New Roman" w:eastAsia="Times New Roman" w:hAnsi="Times New Roman" w:cs="Times New Roman"/>
                <w:spacing w:val="-2"/>
                <w:w w:val="105"/>
                <w:sz w:val="18"/>
              </w:rPr>
              <w:t>Tempestivo</w:t>
            </w:r>
            <w:proofErr w:type="spellEnd"/>
          </w:p>
        </w:tc>
        <w:tc>
          <w:tcPr>
            <w:tcW w:w="2977" w:type="dxa"/>
          </w:tcPr>
          <w:p w14:paraId="03701BA3" w14:textId="77777777" w:rsidR="008C6972" w:rsidRPr="008C6972" w:rsidRDefault="008C6972" w:rsidP="008C6972">
            <w:pPr>
              <w:rPr>
                <w:rFonts w:ascii="Calibri Light" w:eastAsia="Times New Roman" w:hAnsi="Times New Roman" w:cs="Times New Roman"/>
                <w:sz w:val="18"/>
              </w:rPr>
            </w:pPr>
          </w:p>
        </w:tc>
      </w:tr>
      <w:tr w:rsidR="008C6972" w:rsidRPr="008C6972" w14:paraId="7FF04D22" w14:textId="77777777" w:rsidTr="006D5A9C">
        <w:trPr>
          <w:trHeight w:val="1646"/>
        </w:trPr>
        <w:tc>
          <w:tcPr>
            <w:tcW w:w="2126" w:type="dxa"/>
            <w:vMerge/>
            <w:tcBorders>
              <w:top w:val="nil"/>
            </w:tcBorders>
          </w:tcPr>
          <w:p w14:paraId="18521437" w14:textId="77777777" w:rsidR="008C6972" w:rsidRPr="008C6972" w:rsidRDefault="008C6972" w:rsidP="008C6972">
            <w:pPr>
              <w:rPr>
                <w:rFonts w:ascii="Times New Roman" w:eastAsia="Times New Roman" w:hAnsi="Times New Roman" w:cs="Times New Roman"/>
                <w:sz w:val="2"/>
                <w:szCs w:val="2"/>
              </w:rPr>
            </w:pPr>
          </w:p>
        </w:tc>
        <w:tc>
          <w:tcPr>
            <w:tcW w:w="1913" w:type="dxa"/>
            <w:gridSpan w:val="2"/>
          </w:tcPr>
          <w:p w14:paraId="1FDE38C1" w14:textId="77777777" w:rsidR="008C6972" w:rsidRPr="008C6972" w:rsidRDefault="008C6972" w:rsidP="008C6972">
            <w:pPr>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 xml:space="preserve">   </w:t>
            </w:r>
          </w:p>
          <w:p w14:paraId="2B34157D" w14:textId="77777777" w:rsidR="008C6972" w:rsidRPr="008C6972" w:rsidRDefault="008C6972" w:rsidP="008C6972">
            <w:pPr>
              <w:rPr>
                <w:rFonts w:ascii="Times New Roman" w:eastAsia="Times New Roman" w:hAnsi="Times New Roman" w:cs="Times New Roman"/>
                <w:sz w:val="18"/>
                <w:szCs w:val="18"/>
                <w:lang w:val="it-IT"/>
              </w:rPr>
            </w:pPr>
          </w:p>
          <w:p w14:paraId="082919EE" w14:textId="77777777" w:rsidR="008C6972" w:rsidRPr="008C6972" w:rsidRDefault="008C6972" w:rsidP="008C6972">
            <w:pPr>
              <w:rPr>
                <w:rFonts w:ascii="Times New Roman" w:eastAsia="Times New Roman" w:hAnsi="Times New Roman" w:cs="Times New Roman"/>
                <w:b/>
                <w:bCs/>
                <w:sz w:val="18"/>
                <w:szCs w:val="18"/>
                <w:lang w:val="it-IT"/>
              </w:rPr>
            </w:pPr>
            <w:r w:rsidRPr="008C6972">
              <w:rPr>
                <w:rFonts w:ascii="Times New Roman" w:eastAsia="Times New Roman" w:hAnsi="Times New Roman" w:cs="Times New Roman"/>
                <w:sz w:val="18"/>
                <w:szCs w:val="18"/>
                <w:lang w:val="it-IT"/>
              </w:rPr>
              <w:t xml:space="preserve"> </w:t>
            </w:r>
            <w:r w:rsidRPr="008C6972">
              <w:rPr>
                <w:rFonts w:ascii="Times New Roman" w:eastAsia="Times New Roman" w:hAnsi="Times New Roman" w:cs="Times New Roman"/>
                <w:b/>
                <w:bCs/>
                <w:sz w:val="18"/>
                <w:szCs w:val="18"/>
                <w:lang w:val="it-IT"/>
              </w:rPr>
              <w:t>Finanza di Progetto</w:t>
            </w:r>
          </w:p>
          <w:p w14:paraId="2BD477CF" w14:textId="77777777" w:rsidR="008C6972" w:rsidRPr="008C6972" w:rsidRDefault="008C6972" w:rsidP="008C6972">
            <w:pPr>
              <w:jc w:val="center"/>
              <w:rPr>
                <w:rFonts w:ascii="Times New Roman" w:eastAsia="Times New Roman" w:hAnsi="Times New Roman" w:cs="Times New Roman"/>
                <w:b/>
                <w:bCs/>
                <w:sz w:val="16"/>
                <w:szCs w:val="16"/>
              </w:rPr>
            </w:pPr>
          </w:p>
        </w:tc>
        <w:tc>
          <w:tcPr>
            <w:tcW w:w="1914" w:type="dxa"/>
          </w:tcPr>
          <w:p w14:paraId="11050A75"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p>
          <w:p w14:paraId="096EDE35"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Art. 193, d.lgs.</w:t>
            </w:r>
          </w:p>
          <w:p w14:paraId="7D4F5777"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36/2023</w:t>
            </w:r>
          </w:p>
          <w:p w14:paraId="67DB639E" w14:textId="77777777" w:rsidR="008C6972" w:rsidRPr="008C6972" w:rsidRDefault="008C6972" w:rsidP="008C6972">
            <w:pPr>
              <w:widowControl/>
              <w:adjustRightInd w:val="0"/>
              <w:jc w:val="center"/>
              <w:rPr>
                <w:rFonts w:ascii="Times New Roman" w:hAnsi="Times New Roman" w:cs="Times New Roman"/>
                <w:sz w:val="16"/>
                <w:szCs w:val="16"/>
                <w:lang w:val="it-IT"/>
                <w14:ligatures w14:val="standardContextual"/>
              </w:rPr>
            </w:pPr>
            <w:r w:rsidRPr="008C6972">
              <w:rPr>
                <w:rFonts w:ascii="Times New Roman" w:hAnsi="Times New Roman" w:cs="Times New Roman"/>
                <w:sz w:val="16"/>
                <w:szCs w:val="16"/>
                <w:lang w:val="it-IT"/>
                <w14:ligatures w14:val="standardContextual"/>
              </w:rPr>
              <w:t>Procedura di</w:t>
            </w:r>
          </w:p>
          <w:p w14:paraId="66899A1C" w14:textId="77777777" w:rsidR="008C6972" w:rsidRPr="008C6972" w:rsidRDefault="008C6972" w:rsidP="008C6972">
            <w:pPr>
              <w:jc w:val="center"/>
              <w:rPr>
                <w:rFonts w:ascii="Times New Roman" w:eastAsia="Times New Roman" w:hAnsi="Times New Roman" w:cs="Times New Roman"/>
                <w:sz w:val="18"/>
                <w:lang w:val="it-IT"/>
              </w:rPr>
            </w:pPr>
            <w:r w:rsidRPr="008C6972">
              <w:rPr>
                <w:rFonts w:ascii="Times New Roman" w:hAnsi="Times New Roman" w:cs="Times New Roman"/>
                <w:sz w:val="16"/>
                <w:szCs w:val="16"/>
                <w:lang w:val="it-IT"/>
                <w14:ligatures w14:val="standardContextual"/>
              </w:rPr>
              <w:t>affidamento</w:t>
            </w:r>
          </w:p>
        </w:tc>
        <w:tc>
          <w:tcPr>
            <w:tcW w:w="2694" w:type="dxa"/>
          </w:tcPr>
          <w:p w14:paraId="47EA0BB9" w14:textId="77777777" w:rsidR="008C6972" w:rsidRPr="008C6972" w:rsidRDefault="008C6972" w:rsidP="008C6972">
            <w:pPr>
              <w:rPr>
                <w:rFonts w:ascii="Calibri Light" w:eastAsia="Times New Roman" w:hAnsi="Times New Roman" w:cs="Times New Roman"/>
                <w:sz w:val="18"/>
                <w:lang w:val="it-IT"/>
              </w:rPr>
            </w:pPr>
          </w:p>
          <w:p w14:paraId="78D09318" w14:textId="77777777" w:rsidR="008C6972" w:rsidRPr="008C6972" w:rsidRDefault="008C6972" w:rsidP="008C6972">
            <w:pPr>
              <w:rPr>
                <w:rFonts w:ascii="Calibri Light" w:eastAsia="Times New Roman" w:hAnsi="Times New Roman" w:cs="Times New Roman"/>
                <w:sz w:val="18"/>
                <w:lang w:val="it-IT"/>
              </w:rPr>
            </w:pPr>
          </w:p>
          <w:p w14:paraId="74A7E638" w14:textId="77777777" w:rsidR="008C6972" w:rsidRPr="008C6972" w:rsidRDefault="008C6972" w:rsidP="008C6972">
            <w:pPr>
              <w:spacing w:before="59"/>
              <w:rPr>
                <w:rFonts w:ascii="Calibri Light" w:eastAsia="Times New Roman" w:hAnsi="Times New Roman" w:cs="Times New Roman"/>
                <w:sz w:val="18"/>
                <w:lang w:val="it-IT"/>
              </w:rPr>
            </w:pPr>
          </w:p>
          <w:p w14:paraId="6837DEC3" w14:textId="77777777" w:rsidR="008C6972" w:rsidRPr="008C6972" w:rsidRDefault="008C6972" w:rsidP="008C6972">
            <w:pPr>
              <w:ind w:left="159"/>
              <w:rPr>
                <w:rFonts w:ascii="Times New Roman" w:eastAsia="Times New Roman" w:hAnsi="Times New Roman" w:cs="Times New Roman"/>
                <w:b/>
                <w:bCs/>
                <w:sz w:val="18"/>
              </w:rPr>
            </w:pPr>
            <w:proofErr w:type="spellStart"/>
            <w:r w:rsidRPr="008C6972">
              <w:rPr>
                <w:rFonts w:ascii="Times New Roman" w:eastAsia="Times New Roman" w:hAnsi="Times New Roman" w:cs="Times New Roman"/>
                <w:b/>
                <w:bCs/>
                <w:sz w:val="18"/>
              </w:rPr>
              <w:t>Finanza</w:t>
            </w:r>
            <w:proofErr w:type="spellEnd"/>
            <w:r w:rsidRPr="008C6972">
              <w:rPr>
                <w:rFonts w:ascii="Times New Roman" w:eastAsia="Times New Roman" w:hAnsi="Times New Roman" w:cs="Times New Roman"/>
                <w:b/>
                <w:bCs/>
                <w:sz w:val="18"/>
              </w:rPr>
              <w:t xml:space="preserve"> di </w:t>
            </w:r>
            <w:proofErr w:type="spellStart"/>
            <w:r w:rsidRPr="008C6972">
              <w:rPr>
                <w:rFonts w:ascii="Times New Roman" w:eastAsia="Times New Roman" w:hAnsi="Times New Roman" w:cs="Times New Roman"/>
                <w:b/>
                <w:bCs/>
                <w:sz w:val="18"/>
              </w:rPr>
              <w:t>progetto</w:t>
            </w:r>
            <w:proofErr w:type="spellEnd"/>
          </w:p>
        </w:tc>
        <w:tc>
          <w:tcPr>
            <w:tcW w:w="7512" w:type="dxa"/>
          </w:tcPr>
          <w:p w14:paraId="4269D8C0" w14:textId="77777777" w:rsidR="008C6972" w:rsidRPr="008C6972" w:rsidRDefault="008C6972" w:rsidP="008C6972">
            <w:pPr>
              <w:spacing w:line="276" w:lineRule="auto"/>
              <w:ind w:left="31"/>
              <w:rPr>
                <w:rFonts w:ascii="Times New Roman" w:eastAsia="Times New Roman" w:hAnsi="Times New Roman" w:cs="Times New Roman"/>
                <w:sz w:val="18"/>
                <w:lang w:val="it-IT"/>
              </w:rPr>
            </w:pPr>
          </w:p>
          <w:p w14:paraId="71AD0587" w14:textId="77777777" w:rsidR="008C6972" w:rsidRPr="008C6972" w:rsidRDefault="008C6972" w:rsidP="008C6972">
            <w:pPr>
              <w:spacing w:line="276" w:lineRule="auto"/>
              <w:ind w:left="31"/>
              <w:rPr>
                <w:rFonts w:ascii="Times New Roman" w:eastAsia="Times New Roman" w:hAnsi="Times New Roman" w:cs="Times New Roman"/>
                <w:sz w:val="18"/>
                <w:lang w:val="it-IT"/>
              </w:rPr>
            </w:pPr>
          </w:p>
          <w:p w14:paraId="15BA0CB3" w14:textId="77777777" w:rsidR="008C6972" w:rsidRPr="008C6972" w:rsidRDefault="008C6972" w:rsidP="008C6972">
            <w:pPr>
              <w:spacing w:line="276" w:lineRule="auto"/>
              <w:ind w:left="31"/>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Provvedimento conclusivo della procedura di valutazione della proposta del promotore relativa alla realizzazione in concessione di lavori o servizi</w:t>
            </w:r>
          </w:p>
          <w:p w14:paraId="1D85DDDC" w14:textId="77777777" w:rsidR="008C6972" w:rsidRPr="008C6972" w:rsidRDefault="008C6972" w:rsidP="008C6972">
            <w:pPr>
              <w:spacing w:line="276" w:lineRule="auto"/>
              <w:ind w:left="31"/>
              <w:rPr>
                <w:rFonts w:ascii="Times New Roman" w:eastAsia="Times New Roman" w:hAnsi="Times New Roman" w:cs="Times New Roman"/>
                <w:sz w:val="18"/>
                <w:lang w:val="it-IT"/>
              </w:rPr>
            </w:pPr>
          </w:p>
        </w:tc>
        <w:tc>
          <w:tcPr>
            <w:tcW w:w="2977" w:type="dxa"/>
          </w:tcPr>
          <w:p w14:paraId="339D088E" w14:textId="77777777" w:rsidR="008C6972" w:rsidRPr="008C6972" w:rsidRDefault="008C6972" w:rsidP="008C6972">
            <w:pPr>
              <w:rPr>
                <w:rFonts w:ascii="Calibri Light" w:eastAsia="Times New Roman" w:hAnsi="Times New Roman" w:cs="Times New Roman"/>
                <w:sz w:val="18"/>
                <w:lang w:val="it-IT"/>
              </w:rPr>
            </w:pPr>
          </w:p>
          <w:p w14:paraId="2A5DFBF1" w14:textId="77777777" w:rsidR="008C6972" w:rsidRPr="008C6972" w:rsidRDefault="008C6972" w:rsidP="008C6972">
            <w:pPr>
              <w:rPr>
                <w:rFonts w:ascii="Calibri Light" w:eastAsia="Times New Roman" w:hAnsi="Times New Roman" w:cs="Times New Roman"/>
                <w:sz w:val="18"/>
                <w:lang w:val="it-IT"/>
              </w:rPr>
            </w:pPr>
          </w:p>
          <w:p w14:paraId="7297038C" w14:textId="77777777" w:rsidR="008C6972" w:rsidRPr="008C6972" w:rsidRDefault="008C6972" w:rsidP="008C6972">
            <w:pPr>
              <w:ind w:left="21"/>
              <w:jc w:val="center"/>
              <w:rPr>
                <w:rFonts w:ascii="Times New Roman" w:eastAsia="Times New Roman" w:hAnsi="Times New Roman" w:cs="Times New Roman"/>
                <w:sz w:val="18"/>
                <w:lang w:val="it-IT"/>
              </w:rPr>
            </w:pPr>
          </w:p>
          <w:p w14:paraId="266FF823" w14:textId="77777777" w:rsidR="008C6972" w:rsidRPr="008C6972" w:rsidRDefault="008C6972" w:rsidP="008C6972">
            <w:pPr>
              <w:jc w:val="center"/>
              <w:rPr>
                <w:rFonts w:ascii="Times New Roman" w:eastAsia="Times New Roman" w:hAnsi="Times New Roman" w:cs="Times New Roman"/>
                <w:sz w:val="18"/>
                <w:lang w:val="it-IT"/>
              </w:rPr>
            </w:pPr>
            <w:r w:rsidRPr="008C6972">
              <w:rPr>
                <w:rFonts w:ascii="Times New Roman" w:eastAsia="Times New Roman" w:hAnsi="Times New Roman" w:cs="Times New Roman"/>
                <w:sz w:val="18"/>
                <w:lang w:val="it-IT"/>
              </w:rPr>
              <w:t>Tempestivo</w:t>
            </w:r>
          </w:p>
        </w:tc>
        <w:tc>
          <w:tcPr>
            <w:tcW w:w="2977" w:type="dxa"/>
          </w:tcPr>
          <w:p w14:paraId="308F2E4F" w14:textId="77777777" w:rsidR="008C6972" w:rsidRPr="008C6972" w:rsidRDefault="008C6972" w:rsidP="008C6972">
            <w:pPr>
              <w:rPr>
                <w:rFonts w:ascii="Calibri Light" w:eastAsia="Times New Roman" w:hAnsi="Times New Roman" w:cs="Times New Roman"/>
                <w:sz w:val="18"/>
              </w:rPr>
            </w:pPr>
          </w:p>
        </w:tc>
      </w:tr>
    </w:tbl>
    <w:p w14:paraId="40CC19A5"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7100B85D"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43ADB76E"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7A62C34F"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39EBB16D"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220262AA"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508FD2D9"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3898A66D"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53356409"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424B8F33"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67C180E0"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0579FA0E"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337A950C"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00B4BC6A"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30ACD3D3"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71470AA9"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4476068C" w14:textId="156DB8C5" w:rsidR="008C6972" w:rsidRDefault="008C6972" w:rsidP="008C6972">
      <w:pPr>
        <w:tabs>
          <w:tab w:val="left" w:pos="1876"/>
        </w:tabs>
        <w:rPr>
          <w:rFonts w:ascii="Times New Roman" w:eastAsia="Times New Roman" w:hAnsi="Times New Roman" w:cs="Times New Roman"/>
          <w:kern w:val="0"/>
          <w:sz w:val="18"/>
          <w14:ligatures w14:val="none"/>
        </w:rPr>
      </w:pPr>
    </w:p>
    <w:p w14:paraId="09C17038" w14:textId="7EE61188" w:rsidR="008C6972" w:rsidRPr="008C6972" w:rsidRDefault="008C6972" w:rsidP="008C6972">
      <w:pPr>
        <w:tabs>
          <w:tab w:val="left" w:pos="1876"/>
        </w:tabs>
        <w:rPr>
          <w:rFonts w:ascii="Times New Roman" w:eastAsia="Times New Roman" w:hAnsi="Times New Roman" w:cs="Times New Roman"/>
          <w:sz w:val="18"/>
        </w:rPr>
        <w:sectPr w:rsidR="008C6972" w:rsidRPr="008C6972" w:rsidSect="008C6972">
          <w:pgSz w:w="23820" w:h="16840" w:orient="landscape"/>
          <w:pgMar w:top="782" w:right="425" w:bottom="680" w:left="142" w:header="499" w:footer="482" w:gutter="0"/>
          <w:cols w:space="720"/>
        </w:sectPr>
      </w:pPr>
      <w:r>
        <w:rPr>
          <w:rFonts w:ascii="Times New Roman" w:eastAsia="Times New Roman" w:hAnsi="Times New Roman" w:cs="Times New Roman"/>
          <w:sz w:val="18"/>
        </w:rPr>
        <w:tab/>
      </w:r>
    </w:p>
    <w:p w14:paraId="5CFABFF3" w14:textId="77777777" w:rsidR="008C6972" w:rsidRPr="008C6972" w:rsidRDefault="008C6972" w:rsidP="008C6972">
      <w:pPr>
        <w:widowControl w:val="0"/>
        <w:autoSpaceDE w:val="0"/>
        <w:autoSpaceDN w:val="0"/>
        <w:spacing w:before="11" w:after="0" w:line="240" w:lineRule="auto"/>
        <w:rPr>
          <w:rFonts w:ascii="Calibri Light" w:eastAsia="Calibri Light" w:hAnsi="Calibri Light" w:cs="Calibri Light"/>
          <w:kern w:val="0"/>
          <w:sz w:val="7"/>
          <w:szCs w:val="24"/>
          <w14:ligatures w14:val="none"/>
        </w:rPr>
      </w:pPr>
    </w:p>
    <w:p w14:paraId="7A02B20A"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547510CF"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2A12B3AF"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2A841C4A"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293E02F3"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4B03E35E"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6F3664BD"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14C38D77"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2D16C9CD"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5E488075"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1E74F12E"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0755420A"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6CD32251"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7AD86F77"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5C3913C0"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14B79FC5"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6378F512"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325EAFB2"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758718AD" w14:textId="77777777" w:rsidR="008C6972" w:rsidRPr="008C6972" w:rsidRDefault="008C6972" w:rsidP="008C6972">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4C2C0C0D" w14:textId="77777777" w:rsidR="007E5B22" w:rsidRDefault="007E5B22"/>
    <w:sectPr w:rsidR="007E5B22" w:rsidSect="008C6972">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1065B"/>
    <w:multiLevelType w:val="hybridMultilevel"/>
    <w:tmpl w:val="234EE982"/>
    <w:lvl w:ilvl="0" w:tplc="FCA4A34C">
      <w:start w:val="2"/>
      <w:numFmt w:val="decimal"/>
      <w:lvlText w:val="%1)"/>
      <w:lvlJc w:val="left"/>
      <w:pPr>
        <w:ind w:left="391" w:hanging="360"/>
      </w:pPr>
      <w:rPr>
        <w:rFonts w:hint="default"/>
      </w:rPr>
    </w:lvl>
    <w:lvl w:ilvl="1" w:tplc="04100019" w:tentative="1">
      <w:start w:val="1"/>
      <w:numFmt w:val="lowerLetter"/>
      <w:lvlText w:val="%2."/>
      <w:lvlJc w:val="left"/>
      <w:pPr>
        <w:ind w:left="1111" w:hanging="360"/>
      </w:pPr>
    </w:lvl>
    <w:lvl w:ilvl="2" w:tplc="0410001B" w:tentative="1">
      <w:start w:val="1"/>
      <w:numFmt w:val="lowerRoman"/>
      <w:lvlText w:val="%3."/>
      <w:lvlJc w:val="right"/>
      <w:pPr>
        <w:ind w:left="1831" w:hanging="180"/>
      </w:pPr>
    </w:lvl>
    <w:lvl w:ilvl="3" w:tplc="0410000F" w:tentative="1">
      <w:start w:val="1"/>
      <w:numFmt w:val="decimal"/>
      <w:lvlText w:val="%4."/>
      <w:lvlJc w:val="left"/>
      <w:pPr>
        <w:ind w:left="2551" w:hanging="360"/>
      </w:pPr>
    </w:lvl>
    <w:lvl w:ilvl="4" w:tplc="04100019" w:tentative="1">
      <w:start w:val="1"/>
      <w:numFmt w:val="lowerLetter"/>
      <w:lvlText w:val="%5."/>
      <w:lvlJc w:val="left"/>
      <w:pPr>
        <w:ind w:left="3271" w:hanging="360"/>
      </w:pPr>
    </w:lvl>
    <w:lvl w:ilvl="5" w:tplc="0410001B" w:tentative="1">
      <w:start w:val="1"/>
      <w:numFmt w:val="lowerRoman"/>
      <w:lvlText w:val="%6."/>
      <w:lvlJc w:val="right"/>
      <w:pPr>
        <w:ind w:left="3991" w:hanging="180"/>
      </w:pPr>
    </w:lvl>
    <w:lvl w:ilvl="6" w:tplc="0410000F" w:tentative="1">
      <w:start w:val="1"/>
      <w:numFmt w:val="decimal"/>
      <w:lvlText w:val="%7."/>
      <w:lvlJc w:val="left"/>
      <w:pPr>
        <w:ind w:left="4711" w:hanging="360"/>
      </w:pPr>
    </w:lvl>
    <w:lvl w:ilvl="7" w:tplc="04100019" w:tentative="1">
      <w:start w:val="1"/>
      <w:numFmt w:val="lowerLetter"/>
      <w:lvlText w:val="%8."/>
      <w:lvlJc w:val="left"/>
      <w:pPr>
        <w:ind w:left="5431" w:hanging="360"/>
      </w:pPr>
    </w:lvl>
    <w:lvl w:ilvl="8" w:tplc="0410001B" w:tentative="1">
      <w:start w:val="1"/>
      <w:numFmt w:val="lowerRoman"/>
      <w:lvlText w:val="%9."/>
      <w:lvlJc w:val="right"/>
      <w:pPr>
        <w:ind w:left="61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DC"/>
    <w:rsid w:val="00215D88"/>
    <w:rsid w:val="004F7251"/>
    <w:rsid w:val="007E5B22"/>
    <w:rsid w:val="007F40EE"/>
    <w:rsid w:val="008C6972"/>
    <w:rsid w:val="00C35629"/>
    <w:rsid w:val="00C41770"/>
    <w:rsid w:val="00D669DC"/>
    <w:rsid w:val="00E209AF"/>
    <w:rsid w:val="00E862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940E"/>
  <w15:chartTrackingRefBased/>
  <w15:docId w15:val="{46BC7EA7-3950-40F9-BA82-C3958448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6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66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669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669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669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669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69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69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69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69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669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669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669D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669D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669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69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69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69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69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69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69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69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69DC"/>
    <w:rPr>
      <w:i/>
      <w:iCs/>
      <w:color w:val="404040" w:themeColor="text1" w:themeTint="BF"/>
    </w:rPr>
  </w:style>
  <w:style w:type="paragraph" w:styleId="Paragrafoelenco">
    <w:name w:val="List Paragraph"/>
    <w:basedOn w:val="Normale"/>
    <w:uiPriority w:val="34"/>
    <w:qFormat/>
    <w:rsid w:val="00D669DC"/>
    <w:pPr>
      <w:ind w:left="720"/>
      <w:contextualSpacing/>
    </w:pPr>
  </w:style>
  <w:style w:type="character" w:styleId="Enfasiintensa">
    <w:name w:val="Intense Emphasis"/>
    <w:basedOn w:val="Carpredefinitoparagrafo"/>
    <w:uiPriority w:val="21"/>
    <w:qFormat/>
    <w:rsid w:val="00D669DC"/>
    <w:rPr>
      <w:i/>
      <w:iCs/>
      <w:color w:val="2F5496" w:themeColor="accent1" w:themeShade="BF"/>
    </w:rPr>
  </w:style>
  <w:style w:type="paragraph" w:styleId="Citazioneintensa">
    <w:name w:val="Intense Quote"/>
    <w:basedOn w:val="Normale"/>
    <w:next w:val="Normale"/>
    <w:link w:val="CitazioneintensaCarattere"/>
    <w:uiPriority w:val="30"/>
    <w:qFormat/>
    <w:rsid w:val="00D6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669DC"/>
    <w:rPr>
      <w:i/>
      <w:iCs/>
      <w:color w:val="2F5496" w:themeColor="accent1" w:themeShade="BF"/>
    </w:rPr>
  </w:style>
  <w:style w:type="character" w:styleId="Riferimentointenso">
    <w:name w:val="Intense Reference"/>
    <w:basedOn w:val="Carpredefinitoparagrafo"/>
    <w:uiPriority w:val="32"/>
    <w:qFormat/>
    <w:rsid w:val="00D669DC"/>
    <w:rPr>
      <w:b/>
      <w:bCs/>
      <w:smallCaps/>
      <w:color w:val="2F5496" w:themeColor="accent1" w:themeShade="BF"/>
      <w:spacing w:val="5"/>
    </w:rPr>
  </w:style>
  <w:style w:type="table" w:customStyle="1" w:styleId="TableNormal">
    <w:name w:val="Table Normal"/>
    <w:uiPriority w:val="2"/>
    <w:semiHidden/>
    <w:unhideWhenUsed/>
    <w:qFormat/>
    <w:rsid w:val="008C69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9701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turturiello</dc:creator>
  <cp:keywords/>
  <dc:description/>
  <cp:lastModifiedBy>Geraldo Bonacci</cp:lastModifiedBy>
  <cp:revision>2</cp:revision>
  <dcterms:created xsi:type="dcterms:W3CDTF">2026-05-12T09:40:00Z</dcterms:created>
  <dcterms:modified xsi:type="dcterms:W3CDTF">2026-05-12T09:40:00Z</dcterms:modified>
</cp:coreProperties>
</file>