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  <w:u w:val="single"/>
        </w:rPr>
        <w:t xml:space="preserve">Domanda in carta semplice </w:t>
      </w:r>
    </w:p>
    <w:p w:rsidR="005E60AB" w:rsidRDefault="004861E6">
      <w:pPr>
        <w:jc w:val="both"/>
      </w:pPr>
      <w:r>
        <w:rPr>
          <w:sz w:val="22"/>
          <w:szCs w:val="22"/>
        </w:rPr>
        <w:t>DOMANDA DI INSERIMENTO</w:t>
      </w:r>
    </w:p>
    <w:p w:rsidR="005E60AB" w:rsidRDefault="004861E6">
      <w:pPr>
        <w:pStyle w:val="Paragrafoelenco"/>
        <w:tabs>
          <w:tab w:val="left" w:pos="6660"/>
        </w:tabs>
        <w:ind w:left="0"/>
        <w:jc w:val="both"/>
      </w:pPr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b/>
        </w:rPr>
        <w:t xml:space="preserve">Al </w:t>
      </w:r>
      <w:proofErr w:type="gramStart"/>
      <w:r>
        <w:rPr>
          <w:b/>
        </w:rPr>
        <w:t>Responsabile  del</w:t>
      </w:r>
      <w:proofErr w:type="gramEnd"/>
      <w:r>
        <w:rPr>
          <w:b/>
        </w:rPr>
        <w:t xml:space="preserve"> Servizio Affari Legali </w:t>
      </w:r>
    </w:p>
    <w:p w:rsidR="005E60AB" w:rsidRDefault="004861E6">
      <w:pPr>
        <w:pStyle w:val="Paragrafoelenco"/>
        <w:tabs>
          <w:tab w:val="left" w:pos="6660"/>
        </w:tabs>
        <w:ind w:left="0"/>
        <w:jc w:val="both"/>
      </w:pPr>
      <w:r>
        <w:rPr>
          <w:b/>
        </w:rPr>
        <w:t xml:space="preserve">                                                                                  del Comune di Maddaloni</w:t>
      </w:r>
    </w:p>
    <w:p w:rsidR="005E60AB" w:rsidRDefault="004861E6">
      <w:pPr>
        <w:pStyle w:val="Paragrafoelenco"/>
        <w:tabs>
          <w:tab w:val="left" w:pos="6660"/>
        </w:tabs>
        <w:ind w:left="0"/>
        <w:jc w:val="both"/>
      </w:pPr>
      <w:r>
        <w:rPr>
          <w:b/>
        </w:rPr>
        <w:t xml:space="preserve">                                                                                  Via San Francesco d’Assisi n.36  </w:t>
      </w:r>
    </w:p>
    <w:p w:rsidR="005E60AB" w:rsidRDefault="004861E6">
      <w:pPr>
        <w:pStyle w:val="Paragrafoelenco"/>
        <w:tabs>
          <w:tab w:val="left" w:pos="6660"/>
        </w:tabs>
        <w:ind w:left="0"/>
        <w:jc w:val="both"/>
      </w:pPr>
      <w:r>
        <w:rPr>
          <w:b/>
        </w:rPr>
        <w:t xml:space="preserve">                                  </w:t>
      </w:r>
      <w:r>
        <w:rPr>
          <w:b/>
        </w:rPr>
        <w:t xml:space="preserve">                                                81024 Maddaloni (Ce).</w:t>
      </w:r>
    </w:p>
    <w:p w:rsidR="005E60AB" w:rsidRDefault="005E60AB">
      <w:pPr>
        <w:jc w:val="both"/>
        <w:rPr>
          <w:sz w:val="22"/>
          <w:szCs w:val="22"/>
        </w:rPr>
      </w:pPr>
    </w:p>
    <w:p w:rsidR="005E60AB" w:rsidRDefault="005E60AB">
      <w:pPr>
        <w:jc w:val="center"/>
        <w:rPr>
          <w:rFonts w:cs="Courier New"/>
          <w:b/>
          <w:caps/>
          <w:sz w:val="22"/>
          <w:szCs w:val="22"/>
        </w:rPr>
      </w:pPr>
    </w:p>
    <w:p w:rsidR="005E60AB" w:rsidRDefault="004861E6">
      <w:pPr>
        <w:jc w:val="center"/>
      </w:pPr>
      <w:proofErr w:type="gramStart"/>
      <w:r>
        <w:rPr>
          <w:b/>
          <w:caps/>
          <w:sz w:val="22"/>
          <w:szCs w:val="22"/>
        </w:rPr>
        <w:t>“ short</w:t>
      </w:r>
      <w:proofErr w:type="gramEnd"/>
      <w:r>
        <w:rPr>
          <w:b/>
          <w:caps/>
          <w:sz w:val="22"/>
          <w:szCs w:val="22"/>
        </w:rPr>
        <w:t xml:space="preserve"> list degli avvocati </w:t>
      </w:r>
    </w:p>
    <w:p w:rsidR="005E60AB" w:rsidRDefault="004861E6">
      <w:pPr>
        <w:jc w:val="center"/>
      </w:pPr>
      <w:r>
        <w:rPr>
          <w:b/>
          <w:caps/>
          <w:sz w:val="22"/>
          <w:szCs w:val="22"/>
        </w:rPr>
        <w:t>del Comune di Maddaloni esterni all’Ente”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  <w:u w:val="single"/>
        </w:rPr>
      </w:pPr>
    </w:p>
    <w:p w:rsidR="005E60AB" w:rsidRDefault="005E60AB">
      <w:pPr>
        <w:tabs>
          <w:tab w:val="left" w:pos="6660"/>
        </w:tabs>
        <w:rPr>
          <w:sz w:val="22"/>
          <w:szCs w:val="22"/>
          <w:u w:val="single"/>
        </w:rPr>
      </w:pPr>
    </w:p>
    <w:p w:rsidR="005E60AB" w:rsidRDefault="005E60AB">
      <w:pPr>
        <w:tabs>
          <w:tab w:val="left" w:pos="6660"/>
        </w:tabs>
        <w:jc w:val="both"/>
        <w:rPr>
          <w:sz w:val="22"/>
          <w:szCs w:val="22"/>
          <w:u w:val="single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  <w:u w:val="single"/>
        </w:rPr>
        <w:t>Il/La sottoscritto/a_Avv.___________________________________________________________________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  <w:u w:val="single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  <w:u w:val="single"/>
        </w:rPr>
        <w:t>nato/a__________</w:t>
      </w:r>
      <w:r>
        <w:rPr>
          <w:sz w:val="22"/>
          <w:szCs w:val="22"/>
          <w:u w:val="single"/>
        </w:rPr>
        <w:t xml:space="preserve">____________________________il__________________________________________ 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  <w:u w:val="single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  <w:u w:val="single"/>
        </w:rPr>
        <w:t xml:space="preserve">residente in_____________________________Via_____________________________________________ 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  <w:u w:val="single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  <w:u w:val="single"/>
        </w:rPr>
        <w:t xml:space="preserve">CAP________________________tel.________________________________________________________ </w:t>
      </w:r>
    </w:p>
    <w:p w:rsidR="005E60AB" w:rsidRDefault="005E60AB">
      <w:pPr>
        <w:tabs>
          <w:tab w:val="left" w:pos="6660"/>
        </w:tabs>
        <w:jc w:val="both"/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  <w:u w:val="single"/>
        </w:rPr>
        <w:t>C.F.____________________________________P. IVA_________________________________________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  <w:u w:val="single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  <w:u w:val="single"/>
        </w:rPr>
        <w:t xml:space="preserve">con studio in__________________________Via_______________________________________________ 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  <w:u w:val="single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  <w:u w:val="single"/>
        </w:rPr>
        <w:t>CAP______________</w:t>
      </w:r>
      <w:proofErr w:type="spellStart"/>
      <w:r>
        <w:rPr>
          <w:sz w:val="22"/>
          <w:szCs w:val="22"/>
          <w:u w:val="single"/>
        </w:rPr>
        <w:t>tel</w:t>
      </w:r>
      <w:proofErr w:type="spellEnd"/>
      <w:r>
        <w:rPr>
          <w:sz w:val="22"/>
          <w:szCs w:val="22"/>
          <w:u w:val="single"/>
        </w:rPr>
        <w:t xml:space="preserve">. _________________, posta certificata PEC </w:t>
      </w:r>
      <w:r>
        <w:rPr>
          <w:sz w:val="22"/>
          <w:szCs w:val="22"/>
          <w:u w:val="single"/>
        </w:rPr>
        <w:t>_____________________________ _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  <w:u w:val="single"/>
        </w:rPr>
      </w:pPr>
    </w:p>
    <w:p w:rsidR="005E60AB" w:rsidRDefault="004861E6">
      <w:pPr>
        <w:tabs>
          <w:tab w:val="left" w:pos="6660"/>
        </w:tabs>
        <w:jc w:val="center"/>
      </w:pPr>
      <w:r>
        <w:rPr>
          <w:b/>
          <w:sz w:val="22"/>
          <w:szCs w:val="22"/>
          <w:u w:val="single"/>
        </w:rPr>
        <w:t>C H I E D E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  <w:u w:val="single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di essere inserito /a nella short list degli avvocati che intendono prestare il loro patrocinio professionale per conto del Comune di Maddaloni e a tal fine dichiara, ai sensi degli art. </w:t>
      </w:r>
      <w:proofErr w:type="gramStart"/>
      <w:r>
        <w:rPr>
          <w:sz w:val="22"/>
          <w:szCs w:val="22"/>
        </w:rPr>
        <w:t>46  e</w:t>
      </w:r>
      <w:proofErr w:type="gramEnd"/>
      <w:r>
        <w:rPr>
          <w:sz w:val="22"/>
          <w:szCs w:val="22"/>
        </w:rPr>
        <w:t xml:space="preserve"> 47 del D.P.R. n. </w:t>
      </w:r>
      <w:r>
        <w:rPr>
          <w:sz w:val="22"/>
          <w:szCs w:val="22"/>
        </w:rPr>
        <w:t xml:space="preserve">445/2000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, sotto la propria responsabilità : 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1) di aver preso visione dell’</w:t>
      </w:r>
      <w:r>
        <w:rPr>
          <w:sz w:val="22"/>
          <w:szCs w:val="22"/>
        </w:rPr>
        <w:t xml:space="preserve">AVVISO PUBBLICO </w:t>
      </w:r>
      <w:r>
        <w:rPr>
          <w:caps/>
          <w:sz w:val="22"/>
          <w:szCs w:val="22"/>
        </w:rPr>
        <w:t>“AGGIORNAMENTO short list degli avvocati del Comune di Maddaloni esterni all’Ente”</w:t>
      </w:r>
      <w:r>
        <w:rPr>
          <w:sz w:val="22"/>
          <w:szCs w:val="22"/>
        </w:rPr>
        <w:t xml:space="preserve"> di accettarne clausole e condizioni; 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2) di aver preso visione ed accetta</w:t>
      </w:r>
      <w:r>
        <w:rPr>
          <w:sz w:val="22"/>
          <w:szCs w:val="22"/>
        </w:rPr>
        <w:t xml:space="preserve">re </w:t>
      </w:r>
      <w:r>
        <w:rPr>
          <w:sz w:val="22"/>
          <w:szCs w:val="22"/>
        </w:rPr>
        <w:t xml:space="preserve">lo schema di convenzione allegato alla determinazione di </w:t>
      </w:r>
      <w:r>
        <w:rPr>
          <w:sz w:val="22"/>
          <w:szCs w:val="22"/>
        </w:rPr>
        <w:t>Indizione dell’avviso pubblico finalizzato all’aggiornamento dell’elenco degli avvocati di fiducia del Comune di Maddaloni</w:t>
      </w:r>
      <w:r>
        <w:rPr>
          <w:sz w:val="22"/>
          <w:szCs w:val="22"/>
        </w:rPr>
        <w:t>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3) di essere in possesso della cittadinanza italiana, salvo le </w:t>
      </w:r>
      <w:r>
        <w:rPr>
          <w:sz w:val="22"/>
          <w:szCs w:val="22"/>
        </w:rPr>
        <w:t>equiparazioni stabilite dalle leggi vigenti e di godere dei diritti civili e politici;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4) di essere laureato in giurisprudenza, con laurea vecchio ordinamento, ovvero con laurea in giurisprudenza specialistica secondo il nuovo ordinamento universitario, e </w:t>
      </w:r>
      <w:r>
        <w:rPr>
          <w:sz w:val="22"/>
          <w:szCs w:val="22"/>
        </w:rPr>
        <w:t>di essere regolarmente iscritti ad un Albo dell'Ordine degli Avvocati per l'esercizio della professione forense nel territorio nazionale dal ___________;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5)</w:t>
      </w:r>
      <w:r>
        <w:t xml:space="preserve"> </w:t>
      </w:r>
      <w:r>
        <w:rPr>
          <w:sz w:val="22"/>
          <w:szCs w:val="22"/>
        </w:rPr>
        <w:t>se in possesso, di avere conseguito l’abilitazione al patrocinio presso le magistrature superiori i</w:t>
      </w:r>
      <w:r>
        <w:rPr>
          <w:sz w:val="22"/>
          <w:szCs w:val="22"/>
        </w:rPr>
        <w:t>n data _____________;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6) </w:t>
      </w:r>
      <w:r>
        <w:rPr>
          <w:rStyle w:val="CharacterStyle2"/>
          <w:spacing w:val="-15"/>
          <w:sz w:val="22"/>
          <w:szCs w:val="22"/>
        </w:rPr>
        <w:t xml:space="preserve">di   non aver riportato sentenze di condanna passate in giudicato, decreti penali di condanna divenuti irrevocabili oppure sentenze di applicazione della pena su richiesta </w:t>
      </w:r>
      <w:proofErr w:type="gramStart"/>
      <w:r>
        <w:rPr>
          <w:rStyle w:val="CharacterStyle2"/>
          <w:spacing w:val="-15"/>
          <w:sz w:val="22"/>
          <w:szCs w:val="22"/>
        </w:rPr>
        <w:t>( art.</w:t>
      </w:r>
      <w:proofErr w:type="gramEnd"/>
      <w:r>
        <w:rPr>
          <w:rStyle w:val="CharacterStyle2"/>
          <w:spacing w:val="-15"/>
          <w:sz w:val="22"/>
          <w:szCs w:val="22"/>
        </w:rPr>
        <w:t xml:space="preserve"> 444 c.p.c. ), per reati che incidano sulla moralità </w:t>
      </w:r>
      <w:r>
        <w:rPr>
          <w:rStyle w:val="CharacterStyle2"/>
          <w:spacing w:val="-15"/>
          <w:sz w:val="22"/>
          <w:szCs w:val="22"/>
        </w:rPr>
        <w:t xml:space="preserve">e condotta professionale; in ogni caso, dovranno dichiarare tutte le iscrizioni risultanti dal </w:t>
      </w:r>
      <w:r>
        <w:rPr>
          <w:rStyle w:val="CharacterStyle2"/>
          <w:spacing w:val="-13"/>
          <w:sz w:val="22"/>
          <w:szCs w:val="22"/>
        </w:rPr>
        <w:t>casellario giudiziale, ivi comprese quelle accompagnate dal beneficio della non menzione e di non aver rilasciato false dichiarazioni;</w:t>
      </w:r>
    </w:p>
    <w:p w:rsidR="005E60AB" w:rsidRDefault="004861E6">
      <w:pPr>
        <w:tabs>
          <w:tab w:val="left" w:pos="6660"/>
        </w:tabs>
        <w:jc w:val="both"/>
      </w:pPr>
      <w:r>
        <w:rPr>
          <w:rStyle w:val="CharacterStyle2"/>
          <w:spacing w:val="-13"/>
          <w:sz w:val="22"/>
          <w:szCs w:val="22"/>
        </w:rPr>
        <w:t xml:space="preserve">7) </w:t>
      </w:r>
      <w:r>
        <w:rPr>
          <w:sz w:val="22"/>
          <w:szCs w:val="22"/>
        </w:rPr>
        <w:t>di non trovarsi in conf</w:t>
      </w:r>
      <w:r>
        <w:rPr>
          <w:sz w:val="22"/>
          <w:szCs w:val="22"/>
        </w:rPr>
        <w:t>litto di interessi con l'Ente;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8) </w:t>
      </w:r>
      <w:proofErr w:type="gramStart"/>
      <w:r>
        <w:rPr>
          <w:sz w:val="22"/>
          <w:szCs w:val="22"/>
        </w:rPr>
        <w:t>di  non</w:t>
      </w:r>
      <w:proofErr w:type="gramEnd"/>
      <w:r>
        <w:rPr>
          <w:sz w:val="22"/>
          <w:szCs w:val="22"/>
        </w:rPr>
        <w:t xml:space="preserve"> aver commesso violazioni, definitivamente accertate rispetto agli obblighi relativi al pagamento delle imposte e tasse, secondo la legislazione italiana o quella dello Stato membro in cui il professionista è stabil</w:t>
      </w:r>
      <w:r>
        <w:rPr>
          <w:sz w:val="22"/>
          <w:szCs w:val="22"/>
        </w:rPr>
        <w:t>ito;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9) di </w:t>
      </w:r>
      <w:proofErr w:type="gramStart"/>
      <w:r>
        <w:rPr>
          <w:sz w:val="22"/>
          <w:szCs w:val="22"/>
        </w:rPr>
        <w:t>non  aver</w:t>
      </w:r>
      <w:proofErr w:type="gramEnd"/>
      <w:r>
        <w:rPr>
          <w:sz w:val="22"/>
          <w:szCs w:val="22"/>
        </w:rPr>
        <w:t xml:space="preserve"> subito negli ultimi cinque anni provvedimenti giudiziali relativi ad inadempimenti contrattuali per incarichi assunti con la P.A.; 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lastRenderedPageBreak/>
        <w:t>10) di non avere contenzioso pendente contro l'Ente e di non avere pendenze giudiziali o stragiudiziali</w:t>
      </w:r>
      <w:r>
        <w:rPr>
          <w:sz w:val="22"/>
          <w:szCs w:val="22"/>
        </w:rPr>
        <w:t xml:space="preserve"> nei confronti del Comune di Maddaloni;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11) di accettare espressamente, in caso di assegnazione dell’incarico, le condizioni, di cui al Disciplinare di incarico relativo alle modalità di espletamento dell’incarico ed al corrispettivo; 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12) di autorizzare l</w:t>
      </w:r>
      <w:r>
        <w:rPr>
          <w:sz w:val="22"/>
          <w:szCs w:val="22"/>
        </w:rPr>
        <w:t>’Ente al trattamento dei dati personali di cui all’ art. 9 dell’Avviso;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13) di essere in possesso di assicurazione per la responsabilità civile per i rischi derivanti dallo svolgimento di attività professionale in corso di validità, indicando il numero di </w:t>
      </w:r>
      <w:r>
        <w:rPr>
          <w:sz w:val="22"/>
          <w:szCs w:val="22"/>
        </w:rPr>
        <w:t xml:space="preserve">polizza e </w:t>
      </w:r>
      <w:proofErr w:type="gramStart"/>
      <w:r>
        <w:rPr>
          <w:sz w:val="22"/>
          <w:szCs w:val="22"/>
        </w:rPr>
        <w:t>la  compagnia</w:t>
      </w:r>
      <w:proofErr w:type="gramEnd"/>
      <w:r>
        <w:rPr>
          <w:sz w:val="22"/>
          <w:szCs w:val="22"/>
        </w:rPr>
        <w:t xml:space="preserve"> dì assicurazione;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14) di essere in possesso di un conto corrente dedicato, anche se non in via esclusiva, ai sensi della delibera n. 556/2017 dell'Autorità Nazionale Anticorruzione, avente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oggetto "Determinazione n. 4 del 07 lugl</w:t>
      </w:r>
      <w:r>
        <w:rPr>
          <w:sz w:val="22"/>
          <w:szCs w:val="22"/>
        </w:rPr>
        <w:t>io 2011 recante: "</w:t>
      </w:r>
      <w:r>
        <w:rPr>
          <w:i/>
          <w:sz w:val="22"/>
          <w:szCs w:val="22"/>
        </w:rPr>
        <w:t xml:space="preserve">Linee Guida sulla tracciabilità dei flussi finanziari ai sensi </w:t>
      </w:r>
      <w:proofErr w:type="gramStart"/>
      <w:r>
        <w:rPr>
          <w:i/>
          <w:sz w:val="22"/>
          <w:szCs w:val="22"/>
        </w:rPr>
        <w:t>dell’ art.</w:t>
      </w:r>
      <w:proofErr w:type="gramEnd"/>
      <w:r>
        <w:rPr>
          <w:i/>
          <w:sz w:val="22"/>
          <w:szCs w:val="22"/>
        </w:rPr>
        <w:t xml:space="preserve"> 3 legge136 / 2010</w:t>
      </w:r>
      <w:r>
        <w:rPr>
          <w:sz w:val="22"/>
          <w:szCs w:val="22"/>
        </w:rPr>
        <w:t>" per la quale anche gli affidamenti di incarichi di rappresentanza legale sono soggetti ad obblighi di tracciabilità';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15) di possedere una partit</w:t>
      </w:r>
      <w:r>
        <w:rPr>
          <w:sz w:val="22"/>
          <w:szCs w:val="22"/>
        </w:rPr>
        <w:t>a IVA, corredata di una copia del certificato di attribuzione, in corso di validità;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16)  di essere a tutt'oggi iscritto alla Cassa di Assistenza e Previdenza Forense;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17) di impegnarsi a comunicare all’Ente ogni eventuale atto modificativo delle dichiaraz</w:t>
      </w:r>
      <w:r>
        <w:rPr>
          <w:sz w:val="22"/>
          <w:szCs w:val="22"/>
        </w:rPr>
        <w:t>ioni presentate e di essere a conoscenza che, se tali modifiche comportano la perdita dei requisiti, l'Ente si riserva di cancellarlo dall’elenco e di revocare per l’effetto gli incarichi conferiti;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18)  che i fatti e gli atti indicati nel </w:t>
      </w:r>
      <w:r>
        <w:rPr>
          <w:i/>
          <w:sz w:val="22"/>
          <w:szCs w:val="22"/>
        </w:rPr>
        <w:t>curriculum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profe</w:t>
      </w:r>
      <w:r>
        <w:rPr>
          <w:i/>
          <w:sz w:val="22"/>
          <w:szCs w:val="22"/>
        </w:rPr>
        <w:t xml:space="preserve">ssionale </w:t>
      </w:r>
      <w:r>
        <w:rPr>
          <w:sz w:val="22"/>
          <w:szCs w:val="22"/>
        </w:rPr>
        <w:t>sono veri e documentabili;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19) di non aver ricevuto alcun provvedimento disciplinare da parte dell'Ordine professionale di appartenenza;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20) di rispettare gli obblighi deontologici di riservatezza in merito alle questioni ed alle materie trattate </w:t>
      </w:r>
      <w:r>
        <w:rPr>
          <w:sz w:val="22"/>
          <w:szCs w:val="22"/>
        </w:rPr>
        <w:t xml:space="preserve">per conto dell'Ente; 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2</w:t>
      </w:r>
      <w:r w:rsidR="00E52C80">
        <w:rPr>
          <w:sz w:val="22"/>
          <w:szCs w:val="22"/>
        </w:rPr>
        <w:t>1</w:t>
      </w:r>
      <w:bookmarkStart w:id="0" w:name="_GoBack"/>
      <w:bookmarkEnd w:id="0"/>
      <w:r>
        <w:rPr>
          <w:sz w:val="22"/>
          <w:szCs w:val="22"/>
        </w:rPr>
        <w:t>) di autorizzare il Comune di Maddaloni al trattamento dei dati personali nei modi e per le finali</w:t>
      </w:r>
      <w:r>
        <w:rPr>
          <w:sz w:val="22"/>
          <w:szCs w:val="22"/>
        </w:rPr>
        <w:t xml:space="preserve">tà inerenti l’avviso pubblico di cui  all’oggetto della presente domanda. 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Eventuali comunicazioni riguardanti il presente</w:t>
      </w:r>
      <w:r>
        <w:rPr>
          <w:b/>
          <w:sz w:val="40"/>
          <w:szCs w:val="40"/>
        </w:rPr>
        <w:t xml:space="preserve"> </w:t>
      </w:r>
      <w:r>
        <w:rPr>
          <w:sz w:val="22"/>
          <w:szCs w:val="22"/>
        </w:rPr>
        <w:t>avviso dovranno essere inviate al seguente recapito: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Avv. __________________________________________ Via _________________________ </w:t>
      </w:r>
      <w:r>
        <w:rPr>
          <w:sz w:val="22"/>
          <w:szCs w:val="22"/>
        </w:rPr>
        <w:t>n.__________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CAP _________ Città _______________________________ Prov. ________ Tel. ___________________</w:t>
      </w: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>oppure tramite PEC ________________________.</w:t>
      </w:r>
    </w:p>
    <w:p w:rsidR="005E60AB" w:rsidRDefault="005E60AB">
      <w:pPr>
        <w:tabs>
          <w:tab w:val="left" w:pos="6660"/>
        </w:tabs>
        <w:jc w:val="both"/>
        <w:rPr>
          <w:sz w:val="22"/>
          <w:szCs w:val="22"/>
        </w:rPr>
      </w:pPr>
    </w:p>
    <w:p w:rsidR="005E60AB" w:rsidRDefault="005E60AB">
      <w:pPr>
        <w:tabs>
          <w:tab w:val="left" w:pos="6660"/>
        </w:tabs>
        <w:jc w:val="both"/>
        <w:rPr>
          <w:sz w:val="22"/>
          <w:szCs w:val="22"/>
        </w:rPr>
      </w:pPr>
    </w:p>
    <w:p w:rsidR="005E60AB" w:rsidRDefault="005E60AB">
      <w:pPr>
        <w:tabs>
          <w:tab w:val="left" w:pos="6660"/>
        </w:tabs>
        <w:jc w:val="both"/>
        <w:rPr>
          <w:sz w:val="22"/>
          <w:szCs w:val="22"/>
        </w:rPr>
      </w:pPr>
    </w:p>
    <w:p w:rsidR="005E60AB" w:rsidRDefault="005E60AB">
      <w:pPr>
        <w:tabs>
          <w:tab w:val="left" w:pos="6660"/>
        </w:tabs>
        <w:jc w:val="both"/>
        <w:rPr>
          <w:sz w:val="22"/>
          <w:szCs w:val="22"/>
        </w:rPr>
      </w:pPr>
    </w:p>
    <w:p w:rsidR="005E60AB" w:rsidRDefault="005E60AB">
      <w:pPr>
        <w:tabs>
          <w:tab w:val="left" w:pos="6660"/>
        </w:tabs>
        <w:jc w:val="both"/>
        <w:rPr>
          <w:sz w:val="22"/>
          <w:szCs w:val="22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Allega: </w:t>
      </w:r>
    </w:p>
    <w:p w:rsidR="005E60AB" w:rsidRDefault="004861E6">
      <w:pPr>
        <w:tabs>
          <w:tab w:val="left" w:pos="6660"/>
        </w:tabs>
        <w:spacing w:beforeAutospacing="1" w:afterAutospacing="1"/>
        <w:contextualSpacing/>
        <w:jc w:val="both"/>
      </w:pPr>
      <w:r>
        <w:rPr>
          <w:sz w:val="22"/>
          <w:szCs w:val="22"/>
        </w:rPr>
        <w:t xml:space="preserve">* Curriculum Professionale; </w:t>
      </w:r>
    </w:p>
    <w:p w:rsidR="005E60AB" w:rsidRDefault="004861E6">
      <w:pPr>
        <w:tabs>
          <w:tab w:val="left" w:pos="6660"/>
        </w:tabs>
        <w:spacing w:beforeAutospacing="1" w:afterAutospacing="1"/>
        <w:contextualSpacing/>
        <w:jc w:val="both"/>
      </w:pPr>
      <w:r>
        <w:rPr>
          <w:sz w:val="22"/>
          <w:szCs w:val="22"/>
        </w:rPr>
        <w:t>* Copia valido documento di identità.</w:t>
      </w:r>
    </w:p>
    <w:p w:rsidR="005E60AB" w:rsidRDefault="005E60AB">
      <w:pPr>
        <w:tabs>
          <w:tab w:val="left" w:pos="6660"/>
        </w:tabs>
        <w:spacing w:beforeAutospacing="1" w:afterAutospacing="1"/>
        <w:contextualSpacing/>
        <w:jc w:val="both"/>
        <w:rPr>
          <w:sz w:val="22"/>
          <w:szCs w:val="22"/>
          <w:u w:val="single"/>
        </w:rPr>
      </w:pPr>
    </w:p>
    <w:p w:rsidR="005E60AB" w:rsidRDefault="005E60AB">
      <w:pPr>
        <w:tabs>
          <w:tab w:val="left" w:pos="6660"/>
        </w:tabs>
        <w:jc w:val="both"/>
        <w:rPr>
          <w:sz w:val="22"/>
          <w:szCs w:val="22"/>
        </w:rPr>
      </w:pPr>
    </w:p>
    <w:p w:rsidR="005E60AB" w:rsidRDefault="005E60AB">
      <w:pPr>
        <w:tabs>
          <w:tab w:val="left" w:pos="6660"/>
        </w:tabs>
        <w:jc w:val="both"/>
        <w:rPr>
          <w:sz w:val="22"/>
          <w:szCs w:val="22"/>
        </w:rPr>
      </w:pPr>
    </w:p>
    <w:p w:rsidR="005E60AB" w:rsidRDefault="004861E6">
      <w:pPr>
        <w:tabs>
          <w:tab w:val="left" w:pos="6660"/>
        </w:tabs>
        <w:jc w:val="both"/>
      </w:pPr>
      <w:r>
        <w:rPr>
          <w:sz w:val="22"/>
          <w:szCs w:val="22"/>
        </w:rPr>
        <w:t xml:space="preserve">Luogo e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Firma</w:t>
      </w:r>
    </w:p>
    <w:p w:rsidR="005E60AB" w:rsidRDefault="005E60AB">
      <w:pPr>
        <w:tabs>
          <w:tab w:val="left" w:pos="6660"/>
        </w:tabs>
        <w:jc w:val="both"/>
        <w:rPr>
          <w:rFonts w:ascii="Book Antiqua" w:hAnsi="Book Antiqua"/>
          <w:sz w:val="22"/>
          <w:szCs w:val="22"/>
          <w:u w:val="single"/>
        </w:rPr>
      </w:pPr>
    </w:p>
    <w:p w:rsidR="005E60AB" w:rsidRDefault="005E60AB">
      <w:pPr>
        <w:tabs>
          <w:tab w:val="left" w:pos="6660"/>
        </w:tabs>
        <w:jc w:val="both"/>
        <w:rPr>
          <w:rFonts w:ascii="Book Antiqua" w:hAnsi="Book Antiqua"/>
          <w:sz w:val="22"/>
          <w:szCs w:val="22"/>
          <w:u w:val="single"/>
        </w:rPr>
      </w:pPr>
    </w:p>
    <w:p w:rsidR="005E60AB" w:rsidRDefault="005E60AB">
      <w:pPr>
        <w:tabs>
          <w:tab w:val="left" w:pos="6660"/>
        </w:tabs>
        <w:jc w:val="both"/>
        <w:rPr>
          <w:rFonts w:ascii="Book Antiqua" w:hAnsi="Book Antiqua"/>
          <w:sz w:val="22"/>
          <w:szCs w:val="22"/>
          <w:u w:val="single"/>
        </w:rPr>
      </w:pPr>
    </w:p>
    <w:p w:rsidR="005E60AB" w:rsidRDefault="005E60AB">
      <w:pPr>
        <w:tabs>
          <w:tab w:val="left" w:pos="6660"/>
        </w:tabs>
        <w:jc w:val="both"/>
        <w:rPr>
          <w:rFonts w:ascii="Book Antiqua" w:hAnsi="Book Antiqua"/>
          <w:sz w:val="22"/>
          <w:szCs w:val="22"/>
          <w:u w:val="single"/>
        </w:rPr>
      </w:pPr>
    </w:p>
    <w:sectPr w:rsidR="005E60AB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1E6" w:rsidRDefault="004861E6">
      <w:r>
        <w:separator/>
      </w:r>
    </w:p>
  </w:endnote>
  <w:endnote w:type="continuationSeparator" w:id="0">
    <w:p w:rsidR="004861E6" w:rsidRDefault="0048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685819"/>
      <w:docPartObj>
        <w:docPartGallery w:val="Page Numbers (Bottom of Page)"/>
        <w:docPartUnique/>
      </w:docPartObj>
    </w:sdtPr>
    <w:sdtEndPr/>
    <w:sdtContent>
      <w:p w:rsidR="005E60AB" w:rsidRDefault="004861E6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E60AB" w:rsidRDefault="005E60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1E6" w:rsidRDefault="004861E6">
      <w:r>
        <w:separator/>
      </w:r>
    </w:p>
  </w:footnote>
  <w:footnote w:type="continuationSeparator" w:id="0">
    <w:p w:rsidR="004861E6" w:rsidRDefault="00486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0AB"/>
    <w:rsid w:val="004861E6"/>
    <w:rsid w:val="005E60AB"/>
    <w:rsid w:val="00E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0805"/>
  <w15:docId w15:val="{ABBB0201-9A0A-4D57-B970-6C46D69D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679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2">
    <w:name w:val="Character Style 2"/>
    <w:uiPriority w:val="99"/>
    <w:qFormat/>
    <w:rsid w:val="00F31959"/>
    <w:rPr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A612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56DA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56D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93CE6"/>
    <w:pPr>
      <w:ind w:left="720"/>
      <w:contextualSpacing/>
    </w:pPr>
  </w:style>
  <w:style w:type="paragraph" w:customStyle="1" w:styleId="Style1">
    <w:name w:val="Style 1"/>
    <w:basedOn w:val="Normale"/>
    <w:uiPriority w:val="99"/>
    <w:qFormat/>
    <w:rsid w:val="00F31959"/>
    <w:pPr>
      <w:widowControl w:val="0"/>
    </w:pPr>
    <w:rPr>
      <w:sz w:val="20"/>
      <w:szCs w:val="20"/>
    </w:rPr>
  </w:style>
  <w:style w:type="paragraph" w:styleId="NormaleWeb">
    <w:name w:val="Normal (Web)"/>
    <w:basedOn w:val="Normale"/>
    <w:semiHidden/>
    <w:unhideWhenUsed/>
    <w:qFormat/>
    <w:rsid w:val="00722979"/>
    <w:pPr>
      <w:spacing w:beforeAutospacing="1" w:after="1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A612F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56D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56DA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C1D1-C88E-4D62-A1DB-22514B90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Lucia Mandato</cp:lastModifiedBy>
  <cp:revision>18</cp:revision>
  <cp:lastPrinted>2022-07-13T10:33:00Z</cp:lastPrinted>
  <dcterms:created xsi:type="dcterms:W3CDTF">2019-01-30T18:12:00Z</dcterms:created>
  <dcterms:modified xsi:type="dcterms:W3CDTF">2026-06-18T09:25:00Z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