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38" w:rsidRPr="00844938" w:rsidRDefault="003332A1" w:rsidP="00F61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35pt;margin-top:8.5pt;width:75.45pt;height:74.15pt;z-index:-251658752;mso-wrap-distance-left:9.05pt;mso-wrap-distance-right:9.05pt" wrapcoords="-261 0 -261 21339 21419 21339 21419 0 -261 0" filled="t">
            <v:fill color2="black"/>
            <v:imagedata r:id="rId6" o:title="" croptop="-50f" cropbottom="-50f" cropleft="-52f" cropright="-52f"/>
            <w10:wrap type="tight"/>
          </v:shape>
          <o:OLEObject Type="Embed" ProgID="Word.Picture.8" ShapeID="_x0000_s1026" DrawAspect="Content" ObjectID="_1843306205" r:id="rId7"/>
        </w:object>
      </w:r>
    </w:p>
    <w:p w:rsidR="00844938" w:rsidRPr="00844938" w:rsidRDefault="00844938" w:rsidP="00F61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4938" w:rsidRPr="00844938" w:rsidRDefault="00844938" w:rsidP="00F61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4938" w:rsidRPr="00844938" w:rsidRDefault="00844938" w:rsidP="00F61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44938" w:rsidRDefault="00844938" w:rsidP="00F617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zh-CN"/>
        </w:rPr>
      </w:pPr>
    </w:p>
    <w:p w:rsidR="00522D4F" w:rsidRDefault="00522D4F" w:rsidP="00F61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</w:p>
    <w:p w:rsidR="00844938" w:rsidRPr="00F617F9" w:rsidRDefault="00844938" w:rsidP="00F61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 w:rsidRPr="00F617F9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COMUNE di MADDALONI</w:t>
      </w:r>
    </w:p>
    <w:p w:rsidR="00844938" w:rsidRPr="00844938" w:rsidRDefault="00844938" w:rsidP="00F617F9">
      <w:pPr>
        <w:tabs>
          <w:tab w:val="center" w:pos="4819"/>
          <w:tab w:val="left" w:pos="6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49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Provincia di Caserta</w:t>
      </w:r>
    </w:p>
    <w:p w:rsidR="00844938" w:rsidRPr="00844938" w:rsidRDefault="00844938" w:rsidP="00F617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zh-CN"/>
        </w:rPr>
      </w:pPr>
      <w:r w:rsidRPr="00844938">
        <w:rPr>
          <w:rFonts w:ascii="Times New Roman" w:eastAsia="Times New Roman" w:hAnsi="Times New Roman" w:cs="Times New Roman"/>
          <w:b/>
          <w:i/>
          <w:sz w:val="32"/>
          <w:szCs w:val="32"/>
          <w:lang w:eastAsia="zh-CN"/>
        </w:rPr>
        <w:t>Ufficio Contenzioso</w:t>
      </w:r>
    </w:p>
    <w:p w:rsidR="00844938" w:rsidRDefault="00844938" w:rsidP="00F6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938" w:rsidRDefault="00844938" w:rsidP="00F61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944" w:rsidRDefault="002C3944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2C3944">
        <w:rPr>
          <w:rFonts w:ascii="Times New Roman" w:hAnsi="Times New Roman" w:cs="Times New Roman"/>
          <w:b/>
          <w:sz w:val="28"/>
          <w:szCs w:val="28"/>
        </w:rPr>
        <w:t>vviso pubblico per la costituzione e gestione di un elenco aperto (short list) di avvocati esterni per il conferimento di incarichi di patrocinio legale dell’Ente</w:t>
      </w:r>
    </w:p>
    <w:p w:rsidR="002C3944" w:rsidRDefault="002C3944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23757B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D0CED" w:rsidRPr="001D0CED">
        <w:rPr>
          <w:rFonts w:ascii="Times New Roman" w:hAnsi="Times New Roman" w:cs="Times New Roman"/>
          <w:sz w:val="24"/>
          <w:szCs w:val="24"/>
        </w:rPr>
        <w:t xml:space="preserve">l Comune di </w:t>
      </w:r>
      <w:r w:rsidR="001D0CED">
        <w:rPr>
          <w:rFonts w:ascii="Times New Roman" w:hAnsi="Times New Roman" w:cs="Times New Roman"/>
          <w:sz w:val="24"/>
          <w:szCs w:val="24"/>
        </w:rPr>
        <w:t>Maddaloni</w:t>
      </w:r>
      <w:r w:rsidR="001D0CED" w:rsidRPr="001D0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rende noto</w:t>
      </w:r>
      <w:r w:rsidR="001D0CED" w:rsidRPr="001D0CED">
        <w:rPr>
          <w:rFonts w:ascii="Times New Roman" w:hAnsi="Times New Roman" w:cs="Times New Roman"/>
          <w:sz w:val="24"/>
          <w:szCs w:val="24"/>
        </w:rPr>
        <w:t>, con il presente avviso,</w:t>
      </w:r>
      <w:r>
        <w:rPr>
          <w:rFonts w:ascii="Times New Roman" w:hAnsi="Times New Roman" w:cs="Times New Roman"/>
          <w:sz w:val="24"/>
          <w:szCs w:val="24"/>
        </w:rPr>
        <w:t xml:space="preserve"> che</w:t>
      </w:r>
      <w:r w:rsidR="001D0CED" w:rsidRPr="001D0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intende procedere alla costituzione </w:t>
      </w:r>
      <w:r w:rsidR="001D0CED" w:rsidRPr="001D0CED">
        <w:rPr>
          <w:rFonts w:ascii="Times New Roman" w:hAnsi="Times New Roman" w:cs="Times New Roman"/>
          <w:sz w:val="24"/>
          <w:szCs w:val="24"/>
        </w:rPr>
        <w:t xml:space="preserve">e </w:t>
      </w:r>
      <w:r w:rsidR="00FF3BC9">
        <w:rPr>
          <w:rFonts w:ascii="Times New Roman" w:hAnsi="Times New Roman" w:cs="Times New Roman"/>
          <w:sz w:val="24"/>
          <w:szCs w:val="24"/>
        </w:rPr>
        <w:t>al</w:t>
      </w:r>
      <w:r w:rsidR="001D0CED" w:rsidRPr="001D0CED">
        <w:rPr>
          <w:rFonts w:ascii="Times New Roman" w:hAnsi="Times New Roman" w:cs="Times New Roman"/>
          <w:sz w:val="24"/>
          <w:szCs w:val="24"/>
        </w:rPr>
        <w:t xml:space="preserve">l'aggiornamento di un elenco aperto (short list) di avvocati esterni cui attingere per il conferimento di incarichi di patrocinio legale, rappresentanza e difesa in giudizio dell'Ente, </w:t>
      </w:r>
      <w:bookmarkStart w:id="0" w:name="_Hlk232671008"/>
      <w:r w:rsidR="001D0CED" w:rsidRPr="001D0CED">
        <w:rPr>
          <w:rFonts w:ascii="Times New Roman" w:hAnsi="Times New Roman" w:cs="Times New Roman"/>
          <w:sz w:val="24"/>
          <w:szCs w:val="24"/>
        </w:rPr>
        <w:t>nel rispetto dei principi di trasparenza, pubblicità, imparzialità, concorrenza, rotazione, parità di trattamento, proporzionalità ed economicità, nonché dei principi generali di cui al decreto legislativo 31 marzo 2023, n. 36 e degli orientamenti elaborati dall'ANAC in materia di affidamento dei servizi legali</w:t>
      </w:r>
      <w:bookmarkEnd w:id="0"/>
      <w:r w:rsidR="001D0CED" w:rsidRPr="001D0CED">
        <w:rPr>
          <w:rFonts w:ascii="Times New Roman" w:hAnsi="Times New Roman" w:cs="Times New Roman"/>
          <w:sz w:val="24"/>
          <w:szCs w:val="24"/>
        </w:rPr>
        <w:t>.</w:t>
      </w:r>
    </w:p>
    <w:p w:rsidR="002C3944" w:rsidRDefault="002C3944" w:rsidP="00F61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1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Oggetto</w:t>
      </w:r>
    </w:p>
    <w:p w:rsid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Il presente avviso disciplina la </w:t>
      </w:r>
      <w:r w:rsidRPr="00D36B6B">
        <w:rPr>
          <w:rFonts w:ascii="Times New Roman" w:hAnsi="Times New Roman" w:cs="Times New Roman"/>
          <w:sz w:val="24"/>
          <w:szCs w:val="24"/>
        </w:rPr>
        <w:t>tenuta e l'aggiornamento dell'elenco aperto (short list) degli avvocati esterni cui il Comune potrà affidare incarichi di patrocinio legale, rappresentanza e difesa in giudizio, nonché attività di assistenza stragiudiziale strettamente connesse alle controversie</w:t>
      </w:r>
      <w:r w:rsidR="00FF3BC9" w:rsidRPr="00D36B6B">
        <w:rPr>
          <w:rFonts w:ascii="Times New Roman" w:hAnsi="Times New Roman" w:cs="Times New Roman"/>
          <w:sz w:val="24"/>
          <w:szCs w:val="24"/>
        </w:rPr>
        <w:t xml:space="preserve"> </w:t>
      </w:r>
      <w:r w:rsidR="00D36B6B" w:rsidRPr="00D36B6B">
        <w:rPr>
          <w:rFonts w:ascii="Times New Roman" w:hAnsi="Times New Roman" w:cs="Times New Roman"/>
          <w:sz w:val="24"/>
          <w:szCs w:val="24"/>
        </w:rPr>
        <w:t>in cui l’Ente è parte in causa</w:t>
      </w:r>
      <w:r w:rsidRPr="00D36B6B">
        <w:rPr>
          <w:rFonts w:ascii="Times New Roman" w:hAnsi="Times New Roman" w:cs="Times New Roman"/>
          <w:sz w:val="24"/>
          <w:szCs w:val="24"/>
        </w:rPr>
        <w:t>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2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Requisiti di ammissione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Possono presentare domanda</w:t>
      </w:r>
      <w:r w:rsidR="0023757B">
        <w:rPr>
          <w:rFonts w:ascii="Times New Roman" w:hAnsi="Times New Roman" w:cs="Times New Roman"/>
          <w:sz w:val="24"/>
          <w:szCs w:val="24"/>
        </w:rPr>
        <w:t>,</w:t>
      </w:r>
      <w:r w:rsidRPr="001D0CED">
        <w:rPr>
          <w:rFonts w:ascii="Times New Roman" w:hAnsi="Times New Roman" w:cs="Times New Roman"/>
          <w:sz w:val="24"/>
          <w:szCs w:val="24"/>
        </w:rPr>
        <w:t xml:space="preserve"> </w:t>
      </w:r>
      <w:r w:rsidR="0023757B" w:rsidRPr="0023757B">
        <w:rPr>
          <w:rFonts w:ascii="Times New Roman" w:hAnsi="Times New Roman" w:cs="Times New Roman"/>
          <w:sz w:val="24"/>
          <w:szCs w:val="24"/>
        </w:rPr>
        <w:t>utilizzando il modello Domanda di inserimento allegato al presente avviso</w:t>
      </w:r>
      <w:r w:rsidR="0023757B">
        <w:rPr>
          <w:rFonts w:ascii="Times New Roman" w:hAnsi="Times New Roman" w:cs="Times New Roman"/>
          <w:sz w:val="24"/>
          <w:szCs w:val="24"/>
        </w:rPr>
        <w:t xml:space="preserve">, </w:t>
      </w:r>
      <w:r w:rsidRPr="001D0CED">
        <w:rPr>
          <w:rFonts w:ascii="Times New Roman" w:hAnsi="Times New Roman" w:cs="Times New Roman"/>
          <w:sz w:val="24"/>
          <w:szCs w:val="24"/>
        </w:rPr>
        <w:t>i professionisti in possesso dei seguenti requisiti:</w:t>
      </w:r>
    </w:p>
    <w:p w:rsidR="001D0CED" w:rsidRPr="0023757B" w:rsidRDefault="001D0CED" w:rsidP="00F617F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iscrizione all'Albo degli Avvocati;</w:t>
      </w:r>
    </w:p>
    <w:p w:rsidR="0023757B" w:rsidRPr="0023757B" w:rsidRDefault="0023757B" w:rsidP="00F617F9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l’eventuale possesso di abilitazione al patrocinio presso le magistrature superiori;</w:t>
      </w:r>
    </w:p>
    <w:p w:rsidR="0023757B" w:rsidRDefault="001D0CED" w:rsidP="00F617F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godimento dei diritti civili e politici;</w:t>
      </w:r>
    </w:p>
    <w:p w:rsidR="0023757B" w:rsidRDefault="001D0CED" w:rsidP="00F617F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assenza di cause ostative all'assunzione di incarichi da parte della pubblica amministrazione;</w:t>
      </w:r>
    </w:p>
    <w:p w:rsidR="0023757B" w:rsidRDefault="001D0CED" w:rsidP="00F617F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assenza di situazioni di incompatibilità e di conflitto di interessi con il Comune</w:t>
      </w:r>
      <w:r w:rsidR="00FF3BC9">
        <w:rPr>
          <w:rFonts w:ascii="Times New Roman" w:hAnsi="Times New Roman" w:cs="Times New Roman"/>
          <w:sz w:val="24"/>
          <w:szCs w:val="24"/>
        </w:rPr>
        <w:t xml:space="preserve"> di Maddaloni</w:t>
      </w:r>
      <w:r w:rsidRPr="0023757B">
        <w:rPr>
          <w:rFonts w:ascii="Times New Roman" w:hAnsi="Times New Roman" w:cs="Times New Roman"/>
          <w:sz w:val="24"/>
          <w:szCs w:val="24"/>
        </w:rPr>
        <w:t>;</w:t>
      </w:r>
    </w:p>
    <w:p w:rsidR="0023757B" w:rsidRDefault="001D0CED" w:rsidP="00F617F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regolarità contributiva nei confronti della Cassa Forense;</w:t>
      </w:r>
    </w:p>
    <w:p w:rsidR="001D0CED" w:rsidRPr="0023757B" w:rsidRDefault="001D0CED" w:rsidP="00F617F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assenza di provvedimenti disciplinari definitivi incompatibili con l'esercizio dell'attività professionale.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I </w:t>
      </w:r>
      <w:r w:rsidR="0023757B">
        <w:rPr>
          <w:rFonts w:ascii="Times New Roman" w:hAnsi="Times New Roman" w:cs="Times New Roman"/>
          <w:sz w:val="24"/>
          <w:szCs w:val="24"/>
        </w:rPr>
        <w:t xml:space="preserve">summenzionati </w:t>
      </w:r>
      <w:r w:rsidRPr="001D0CED">
        <w:rPr>
          <w:rFonts w:ascii="Times New Roman" w:hAnsi="Times New Roman" w:cs="Times New Roman"/>
          <w:sz w:val="24"/>
          <w:szCs w:val="24"/>
        </w:rPr>
        <w:t>requisiti devono permanere per tutta la durata dell'iscrizione.</w:t>
      </w:r>
    </w:p>
    <w:p w:rsidR="0023757B" w:rsidRPr="0023757B" w:rsidRDefault="0023757B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All'istanza dovrà essere allegato il proprio curriculum professionale, presentato da:</w:t>
      </w:r>
    </w:p>
    <w:p w:rsidR="0023757B" w:rsidRPr="0023757B" w:rsidRDefault="0023757B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 xml:space="preserve">• singolo professionista; </w:t>
      </w:r>
    </w:p>
    <w:p w:rsidR="0023757B" w:rsidRPr="0023757B" w:rsidRDefault="0023757B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7B">
        <w:rPr>
          <w:rFonts w:ascii="Times New Roman" w:hAnsi="Times New Roman" w:cs="Times New Roman"/>
          <w:sz w:val="24"/>
          <w:szCs w:val="24"/>
        </w:rPr>
        <w:t>• in caso di studio associato, dal professionista o da tutti i professionisti che lo Studio Associato intenderà coinvolgere nello svolgimento degli incarichi di cui a</w:t>
      </w:r>
      <w:r w:rsidR="00FF3BC9">
        <w:rPr>
          <w:rFonts w:ascii="Times New Roman" w:hAnsi="Times New Roman" w:cs="Times New Roman"/>
          <w:sz w:val="24"/>
          <w:szCs w:val="24"/>
        </w:rPr>
        <w:t xml:space="preserve">l </w:t>
      </w:r>
      <w:r w:rsidRPr="0023757B">
        <w:rPr>
          <w:rFonts w:ascii="Times New Roman" w:hAnsi="Times New Roman" w:cs="Times New Roman"/>
          <w:sz w:val="24"/>
          <w:szCs w:val="24"/>
        </w:rPr>
        <w:t xml:space="preserve">presente avviso. </w:t>
      </w:r>
    </w:p>
    <w:p w:rsidR="00F617F9" w:rsidRPr="001D0CED" w:rsidRDefault="00F617F9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3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Articolazione dell'elenco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L'elenco è suddiviso nelle seguenti sezioni:</w:t>
      </w:r>
    </w:p>
    <w:p w:rsidR="001D0CED" w:rsidRPr="001D0CED" w:rsidRDefault="001D0CED" w:rsidP="00F617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diritto amministrativo;</w:t>
      </w:r>
    </w:p>
    <w:p w:rsidR="001D0CED" w:rsidRPr="001D0CED" w:rsidRDefault="001D0CED" w:rsidP="00F617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diritto civile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1D0CED">
        <w:rPr>
          <w:rFonts w:ascii="Times New Roman" w:hAnsi="Times New Roman" w:cs="Times New Roman"/>
          <w:sz w:val="24"/>
          <w:szCs w:val="24"/>
        </w:rPr>
        <w:t>del lavoro;</w:t>
      </w:r>
    </w:p>
    <w:p w:rsidR="001D0CED" w:rsidRPr="001D0CED" w:rsidRDefault="001D0CED" w:rsidP="00F617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lastRenderedPageBreak/>
        <w:t>diritto tributario;</w:t>
      </w:r>
    </w:p>
    <w:p w:rsidR="001D0CED" w:rsidRPr="001D0CED" w:rsidRDefault="001D0CED" w:rsidP="00F617F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diritto penale;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Il professionista può richiedere l'iscrizione in una o più sezioni.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4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Modalità di presentazione delle domande</w:t>
      </w:r>
    </w:p>
    <w:p w:rsidR="00D36B6B" w:rsidRPr="00F617F9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La domanda, redatta secondo il modello allegato, </w:t>
      </w:r>
      <w:r w:rsidR="00F617F9">
        <w:rPr>
          <w:rFonts w:ascii="Times New Roman" w:hAnsi="Times New Roman" w:cs="Times New Roman"/>
          <w:sz w:val="24"/>
          <w:szCs w:val="24"/>
        </w:rPr>
        <w:t>dovrà</w:t>
      </w:r>
      <w:r w:rsidR="00F617F9" w:rsidRPr="00F617F9">
        <w:rPr>
          <w:rFonts w:ascii="Times New Roman" w:hAnsi="Times New Roman" w:cs="Times New Roman"/>
          <w:sz w:val="24"/>
          <w:szCs w:val="24"/>
        </w:rPr>
        <w:t xml:space="preserve"> essere inviat</w:t>
      </w:r>
      <w:r w:rsidR="00F617F9">
        <w:rPr>
          <w:rFonts w:ascii="Times New Roman" w:hAnsi="Times New Roman" w:cs="Times New Roman"/>
          <w:sz w:val="24"/>
          <w:szCs w:val="24"/>
        </w:rPr>
        <w:t>a</w:t>
      </w:r>
      <w:r w:rsidR="00F617F9" w:rsidRPr="00F617F9">
        <w:rPr>
          <w:rFonts w:ascii="Times New Roman" w:hAnsi="Times New Roman" w:cs="Times New Roman"/>
          <w:sz w:val="24"/>
          <w:szCs w:val="24"/>
        </w:rPr>
        <w:t xml:space="preserve"> o consegnata con le seguenti modalità:</w:t>
      </w:r>
    </w:p>
    <w:p w:rsidR="00D36B6B" w:rsidRDefault="00D36B6B" w:rsidP="00F617F9">
      <w:pPr>
        <w:pStyle w:val="Paragrafoelenco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6B6B">
        <w:rPr>
          <w:rFonts w:ascii="Times New Roman" w:hAnsi="Times New Roman" w:cs="Times New Roman"/>
          <w:sz w:val="24"/>
          <w:szCs w:val="24"/>
        </w:rPr>
        <w:t>tramite PEC, al seguente indirizzo: prot.generale@pec.comune.maddaloni.ce.it.</w:t>
      </w:r>
    </w:p>
    <w:p w:rsidR="00F617F9" w:rsidRPr="00F617F9" w:rsidRDefault="00F617F9" w:rsidP="00F617F9">
      <w:pPr>
        <w:pStyle w:val="Paragrafoelenco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17F9">
        <w:rPr>
          <w:rFonts w:ascii="Times New Roman" w:hAnsi="Times New Roman" w:cs="Times New Roman"/>
          <w:sz w:val="24"/>
          <w:szCs w:val="24"/>
        </w:rPr>
        <w:t xml:space="preserve">tramite raccomandata A/R in busta chiusa recante l'indicazione </w:t>
      </w:r>
      <w:r w:rsidR="00FF3BC9" w:rsidRPr="00FF3BC9">
        <w:rPr>
          <w:rFonts w:ascii="Times New Roman" w:hAnsi="Times New Roman" w:cs="Times New Roman"/>
          <w:sz w:val="24"/>
          <w:szCs w:val="24"/>
        </w:rPr>
        <w:t>“Domanda di inserimento short list degli avvocati del Comune di Maddaloni esterni all’Ente"</w:t>
      </w:r>
      <w:r w:rsidRPr="00F617F9">
        <w:rPr>
          <w:rFonts w:ascii="Times New Roman" w:hAnsi="Times New Roman" w:cs="Times New Roman"/>
          <w:sz w:val="24"/>
          <w:szCs w:val="24"/>
        </w:rPr>
        <w:t>;</w:t>
      </w:r>
    </w:p>
    <w:p w:rsidR="00F617F9" w:rsidRPr="00F617F9" w:rsidRDefault="00F617F9" w:rsidP="00F617F9">
      <w:pPr>
        <w:pStyle w:val="Paragrafoelenco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17F9">
        <w:rPr>
          <w:rFonts w:ascii="Times New Roman" w:hAnsi="Times New Roman" w:cs="Times New Roman"/>
          <w:sz w:val="24"/>
          <w:szCs w:val="24"/>
        </w:rPr>
        <w:t>consegna a mano, direttamente all'</w:t>
      </w:r>
      <w:r w:rsidR="00753EFA">
        <w:rPr>
          <w:rFonts w:ascii="Times New Roman" w:hAnsi="Times New Roman" w:cs="Times New Roman"/>
          <w:sz w:val="24"/>
          <w:szCs w:val="24"/>
        </w:rPr>
        <w:t>U</w:t>
      </w:r>
      <w:r w:rsidRPr="00F617F9">
        <w:rPr>
          <w:rFonts w:ascii="Times New Roman" w:hAnsi="Times New Roman" w:cs="Times New Roman"/>
          <w:sz w:val="24"/>
          <w:szCs w:val="24"/>
        </w:rPr>
        <w:t>fficio protocollo del Comune, in busta chiusa recante l'indicazione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32671267"/>
      <w:r w:rsidRPr="00F617F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617F9">
        <w:rPr>
          <w:rFonts w:ascii="Times New Roman" w:hAnsi="Times New Roman" w:cs="Times New Roman"/>
          <w:sz w:val="24"/>
          <w:szCs w:val="24"/>
        </w:rPr>
        <w:t xml:space="preserve">omanda di inserimento short list degli avvocati del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617F9">
        <w:rPr>
          <w:rFonts w:ascii="Times New Roman" w:hAnsi="Times New Roman" w:cs="Times New Roman"/>
          <w:sz w:val="24"/>
          <w:szCs w:val="24"/>
        </w:rPr>
        <w:t xml:space="preserve">omune di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617F9">
        <w:rPr>
          <w:rFonts w:ascii="Times New Roman" w:hAnsi="Times New Roman" w:cs="Times New Roman"/>
          <w:sz w:val="24"/>
          <w:szCs w:val="24"/>
        </w:rPr>
        <w:t>addaloni esterni all’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617F9">
        <w:rPr>
          <w:rFonts w:ascii="Times New Roman" w:hAnsi="Times New Roman" w:cs="Times New Roman"/>
          <w:sz w:val="24"/>
          <w:szCs w:val="24"/>
        </w:rPr>
        <w:t>nte"</w:t>
      </w:r>
      <w:bookmarkEnd w:id="1"/>
      <w:r w:rsidRPr="00F617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0CED" w:rsidRPr="00F617F9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7F9">
        <w:rPr>
          <w:rFonts w:ascii="Times New Roman" w:hAnsi="Times New Roman" w:cs="Times New Roman"/>
          <w:sz w:val="24"/>
          <w:szCs w:val="24"/>
        </w:rPr>
        <w:t>Alla domanda devono essere allegati:</w:t>
      </w:r>
    </w:p>
    <w:p w:rsidR="001D0CED" w:rsidRPr="001D0CED" w:rsidRDefault="001D0CED" w:rsidP="00F617F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curriculum vitae professionale aggiornato e sottoscritto;</w:t>
      </w:r>
    </w:p>
    <w:p w:rsidR="001D0CED" w:rsidRPr="001D0CED" w:rsidRDefault="001D0CED" w:rsidP="00F617F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copia di un documento di identità in corso di validità;</w:t>
      </w:r>
    </w:p>
    <w:p w:rsidR="001D0CED" w:rsidRPr="00FF3BC9" w:rsidRDefault="001D0CED" w:rsidP="00FF3BC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dichiarazione sostitutiva attestante il possesso dei requisiti richiesti;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2C3944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5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Natura aperta dell'elenco e aggiornamento periodico</w:t>
      </w:r>
    </w:p>
    <w:p w:rsidR="001D0CED" w:rsidRPr="002C3944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44">
        <w:rPr>
          <w:rFonts w:ascii="Times New Roman" w:hAnsi="Times New Roman" w:cs="Times New Roman"/>
          <w:sz w:val="24"/>
          <w:szCs w:val="24"/>
        </w:rPr>
        <w:t>L'elenco ha natura aperta e permanente.</w:t>
      </w:r>
      <w:r w:rsidR="002C3944">
        <w:rPr>
          <w:rFonts w:ascii="Times New Roman" w:hAnsi="Times New Roman" w:cs="Times New Roman"/>
          <w:sz w:val="24"/>
          <w:szCs w:val="24"/>
        </w:rPr>
        <w:t xml:space="preserve"> </w:t>
      </w:r>
      <w:r w:rsidRPr="002C3944">
        <w:rPr>
          <w:rFonts w:ascii="Times New Roman" w:hAnsi="Times New Roman" w:cs="Times New Roman"/>
          <w:sz w:val="24"/>
          <w:szCs w:val="24"/>
        </w:rPr>
        <w:t>Il presente avviso non è soggetto a scadenza e le domande possono essere presentate in qualsiasi momento</w:t>
      </w:r>
      <w:bookmarkStart w:id="2" w:name="_Hlk232672916"/>
      <w:r w:rsidRPr="002C3944">
        <w:rPr>
          <w:rFonts w:ascii="Times New Roman" w:hAnsi="Times New Roman" w:cs="Times New Roman"/>
          <w:sz w:val="24"/>
          <w:szCs w:val="24"/>
        </w:rPr>
        <w:t>.</w:t>
      </w:r>
      <w:r w:rsidR="002C3944">
        <w:rPr>
          <w:rFonts w:ascii="Times New Roman" w:hAnsi="Times New Roman" w:cs="Times New Roman"/>
          <w:sz w:val="24"/>
          <w:szCs w:val="24"/>
        </w:rPr>
        <w:t xml:space="preserve"> </w:t>
      </w:r>
      <w:r w:rsidRPr="002C3944">
        <w:rPr>
          <w:rFonts w:ascii="Times New Roman" w:hAnsi="Times New Roman" w:cs="Times New Roman"/>
          <w:sz w:val="24"/>
          <w:szCs w:val="24"/>
        </w:rPr>
        <w:t xml:space="preserve">L'Amministrazione provvede </w:t>
      </w:r>
      <w:r w:rsidR="00753EFA">
        <w:rPr>
          <w:rFonts w:ascii="Times New Roman" w:hAnsi="Times New Roman" w:cs="Times New Roman"/>
          <w:sz w:val="24"/>
          <w:szCs w:val="24"/>
        </w:rPr>
        <w:t xml:space="preserve">alla pubblicazione </w:t>
      </w:r>
      <w:r w:rsidRPr="002C3944">
        <w:rPr>
          <w:rFonts w:ascii="Times New Roman" w:hAnsi="Times New Roman" w:cs="Times New Roman"/>
          <w:sz w:val="24"/>
          <w:szCs w:val="24"/>
        </w:rPr>
        <w:t xml:space="preserve">dell'elenco </w:t>
      </w:r>
      <w:r w:rsidR="00753EFA">
        <w:rPr>
          <w:rFonts w:ascii="Times New Roman" w:hAnsi="Times New Roman" w:cs="Times New Roman"/>
          <w:sz w:val="24"/>
          <w:szCs w:val="24"/>
        </w:rPr>
        <w:t xml:space="preserve">aggiornato </w:t>
      </w:r>
      <w:r w:rsidRPr="002C3944">
        <w:rPr>
          <w:rFonts w:ascii="Times New Roman" w:hAnsi="Times New Roman" w:cs="Times New Roman"/>
          <w:sz w:val="24"/>
          <w:szCs w:val="24"/>
        </w:rPr>
        <w:t xml:space="preserve">con </w:t>
      </w:r>
      <w:r w:rsidRPr="00D36B6B">
        <w:rPr>
          <w:rFonts w:ascii="Times New Roman" w:hAnsi="Times New Roman" w:cs="Times New Roman"/>
          <w:sz w:val="24"/>
          <w:szCs w:val="24"/>
        </w:rPr>
        <w:t>cadenza semestrale</w:t>
      </w:r>
      <w:r w:rsidRPr="002C3944">
        <w:rPr>
          <w:rFonts w:ascii="Times New Roman" w:hAnsi="Times New Roman" w:cs="Times New Roman"/>
          <w:sz w:val="24"/>
          <w:szCs w:val="24"/>
        </w:rPr>
        <w:t xml:space="preserve"> mediante apposita determinazione del Responsabile </w:t>
      </w:r>
      <w:r w:rsidR="00D36B6B">
        <w:rPr>
          <w:rFonts w:ascii="Times New Roman" w:hAnsi="Times New Roman" w:cs="Times New Roman"/>
          <w:sz w:val="24"/>
          <w:szCs w:val="24"/>
        </w:rPr>
        <w:t>dell’Ufficio Contenzioso</w:t>
      </w:r>
      <w:r w:rsidRPr="002C3944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 xml:space="preserve">Art. 6 </w:t>
      </w:r>
      <w:r w:rsidRPr="001D0CED">
        <w:rPr>
          <w:rFonts w:ascii="Times New Roman" w:hAnsi="Times New Roman" w:cs="Times New Roman"/>
          <w:sz w:val="24"/>
          <w:szCs w:val="24"/>
        </w:rPr>
        <w:t xml:space="preserve">- </w:t>
      </w:r>
      <w:r w:rsidRPr="002C3944">
        <w:rPr>
          <w:rFonts w:ascii="Times New Roman" w:hAnsi="Times New Roman" w:cs="Times New Roman"/>
          <w:b/>
          <w:sz w:val="24"/>
          <w:szCs w:val="24"/>
        </w:rPr>
        <w:t>Prima fase istruttoria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Ai fini della prima formazione dell'elenco aggiornato saranno esaminate:</w:t>
      </w:r>
    </w:p>
    <w:p w:rsidR="001D0CED" w:rsidRPr="001D0CED" w:rsidRDefault="001D0CED" w:rsidP="00F617F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le iscrizioni già presenti nella precedente short list dell'Ente;</w:t>
      </w:r>
    </w:p>
    <w:p w:rsidR="001D0CED" w:rsidRPr="001D0CED" w:rsidRDefault="001D0CED" w:rsidP="00F617F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le istanze già pervenute successivamente all'ultimo aggiornamento e non ancora istruite;</w:t>
      </w:r>
    </w:p>
    <w:p w:rsidR="001D0CED" w:rsidRPr="00D36B6B" w:rsidRDefault="001D0CED" w:rsidP="00F617F9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B6B">
        <w:rPr>
          <w:rFonts w:ascii="Times New Roman" w:hAnsi="Times New Roman" w:cs="Times New Roman"/>
          <w:sz w:val="24"/>
          <w:szCs w:val="24"/>
        </w:rPr>
        <w:t xml:space="preserve">le ulteriori istanze che perverranno entro </w:t>
      </w:r>
      <w:r w:rsidR="0059230E" w:rsidRPr="00D36B6B">
        <w:rPr>
          <w:rFonts w:ascii="Times New Roman" w:hAnsi="Times New Roman" w:cs="Times New Roman"/>
          <w:sz w:val="24"/>
          <w:szCs w:val="24"/>
        </w:rPr>
        <w:t xml:space="preserve">il </w:t>
      </w:r>
      <w:r w:rsidRPr="00D36B6B">
        <w:rPr>
          <w:rFonts w:ascii="Times New Roman" w:hAnsi="Times New Roman" w:cs="Times New Roman"/>
          <w:sz w:val="24"/>
          <w:szCs w:val="24"/>
        </w:rPr>
        <w:t>giorn</w:t>
      </w:r>
      <w:r w:rsidR="00D36B6B" w:rsidRPr="00D36B6B">
        <w:rPr>
          <w:rFonts w:ascii="Times New Roman" w:hAnsi="Times New Roman" w:cs="Times New Roman"/>
          <w:sz w:val="24"/>
          <w:szCs w:val="24"/>
        </w:rPr>
        <w:t>o 6 luglio 2026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 xml:space="preserve">Le istanze pervenute successivamente saranno </w:t>
      </w:r>
      <w:r w:rsidR="00F617F9">
        <w:rPr>
          <w:rFonts w:ascii="Times New Roman" w:hAnsi="Times New Roman" w:cs="Times New Roman"/>
          <w:sz w:val="24"/>
          <w:szCs w:val="24"/>
        </w:rPr>
        <w:t>inserite nel</w:t>
      </w:r>
      <w:r w:rsidRPr="001D0CED">
        <w:rPr>
          <w:rFonts w:ascii="Times New Roman" w:hAnsi="Times New Roman" w:cs="Times New Roman"/>
          <w:sz w:val="24"/>
          <w:szCs w:val="24"/>
        </w:rPr>
        <w:t xml:space="preserve"> successivo aggiornamento semestrale.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7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Criteri di individuazione del professionista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Il conferimento dei singoli incarichi avverrà mediante specifico provvedimento motivato, nel rispetto dei principi di</w:t>
      </w:r>
      <w:r w:rsidR="002C3944">
        <w:rPr>
          <w:rFonts w:ascii="Times New Roman" w:hAnsi="Times New Roman" w:cs="Times New Roman"/>
          <w:sz w:val="24"/>
          <w:szCs w:val="24"/>
        </w:rPr>
        <w:t xml:space="preserve"> </w:t>
      </w:r>
      <w:r w:rsidRPr="001D0CED">
        <w:rPr>
          <w:rFonts w:ascii="Times New Roman" w:hAnsi="Times New Roman" w:cs="Times New Roman"/>
          <w:sz w:val="24"/>
          <w:szCs w:val="24"/>
        </w:rPr>
        <w:t>trasparenza</w:t>
      </w:r>
      <w:r w:rsidR="0059230E">
        <w:rPr>
          <w:rFonts w:ascii="Times New Roman" w:hAnsi="Times New Roman" w:cs="Times New Roman"/>
          <w:sz w:val="24"/>
          <w:szCs w:val="24"/>
        </w:rPr>
        <w:t>:</w:t>
      </w:r>
    </w:p>
    <w:p w:rsidR="001D0CED" w:rsidRPr="001D0CED" w:rsidRDefault="001D0CED" w:rsidP="00F617F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imparzialità;</w:t>
      </w:r>
    </w:p>
    <w:p w:rsidR="001D0CED" w:rsidRPr="001D0CED" w:rsidRDefault="001D0CED" w:rsidP="00F617F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rotazione;</w:t>
      </w:r>
    </w:p>
    <w:p w:rsidR="001D0CED" w:rsidRPr="001D0CED" w:rsidRDefault="001D0CED" w:rsidP="00F617F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parità di trattamento;</w:t>
      </w:r>
    </w:p>
    <w:p w:rsidR="001D0CED" w:rsidRPr="001D0CED" w:rsidRDefault="001D0CED" w:rsidP="00F617F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proporzionalità;</w:t>
      </w:r>
    </w:p>
    <w:p w:rsidR="001D0CED" w:rsidRPr="0059230E" w:rsidRDefault="001D0CED" w:rsidP="00F617F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economicità.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L'Amministrazione terrà conto, in particolare:</w:t>
      </w:r>
    </w:p>
    <w:p w:rsidR="001D0CED" w:rsidRPr="001D0CED" w:rsidRDefault="001D0CED" w:rsidP="00F617F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della materia oggetto della controversia;</w:t>
      </w:r>
    </w:p>
    <w:p w:rsidR="001D0CED" w:rsidRPr="001D0CED" w:rsidRDefault="001D0CED" w:rsidP="00F617F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della specifica competenza professionale richiesta;</w:t>
      </w:r>
    </w:p>
    <w:p w:rsidR="001D0CED" w:rsidRPr="001D0CED" w:rsidRDefault="001D0CED" w:rsidP="00F617F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dell'esperienza professionale maturata nella materia;</w:t>
      </w:r>
    </w:p>
    <w:p w:rsidR="001D0CED" w:rsidRPr="001D0CED" w:rsidRDefault="001D0CED" w:rsidP="00F617F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della complessità dell'incarico;</w:t>
      </w:r>
    </w:p>
    <w:p w:rsidR="001D0CED" w:rsidRPr="001D0CED" w:rsidRDefault="001D0CED" w:rsidP="00F617F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del principio di rotazione;</w:t>
      </w:r>
    </w:p>
    <w:p w:rsidR="001D0CED" w:rsidRPr="001D0CED" w:rsidRDefault="001D0CED" w:rsidP="00F617F9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dell'eventuale esigenza di garantire continuità difensiva in giudizi connessi.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2C3944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8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Natura dell'iscrizione</w:t>
      </w:r>
    </w:p>
    <w:p w:rsidR="00F617F9" w:rsidRPr="00BA539F" w:rsidRDefault="002C3944" w:rsidP="00BA539F">
      <w:pPr>
        <w:jc w:val="both"/>
        <w:rPr>
          <w:rFonts w:ascii="Times New Roman" w:hAnsi="Times New Roman" w:cs="Times New Roman"/>
          <w:sz w:val="24"/>
          <w:szCs w:val="24"/>
        </w:rPr>
      </w:pPr>
      <w:r w:rsidRPr="002C3944">
        <w:rPr>
          <w:rFonts w:ascii="Times New Roman" w:hAnsi="Times New Roman" w:cs="Times New Roman"/>
          <w:sz w:val="24"/>
          <w:szCs w:val="24"/>
        </w:rPr>
        <w:lastRenderedPageBreak/>
        <w:t>L'iscrizione nell'elenco non attribuisce alcun diritto al conferimento di incarichi professionali e non comporta l'instaurazione di alcun rapporto di lavoro subordinato, autonomo o continuativo con il Comune.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CED" w:rsidRPr="001D0CED">
        <w:rPr>
          <w:rFonts w:ascii="Times New Roman" w:hAnsi="Times New Roman" w:cs="Times New Roman"/>
          <w:sz w:val="24"/>
          <w:szCs w:val="24"/>
        </w:rPr>
        <w:t>L'inserimento nell'elenco</w:t>
      </w:r>
      <w:r w:rsidR="00E55F0C">
        <w:rPr>
          <w:rFonts w:ascii="Times New Roman" w:hAnsi="Times New Roman" w:cs="Times New Roman"/>
          <w:sz w:val="24"/>
          <w:szCs w:val="24"/>
        </w:rPr>
        <w:t xml:space="preserve">, inoltre, </w:t>
      </w:r>
      <w:r w:rsidR="001D0CED" w:rsidRPr="00E55F0C">
        <w:rPr>
          <w:rFonts w:ascii="Times New Roman" w:hAnsi="Times New Roman" w:cs="Times New Roman"/>
          <w:sz w:val="24"/>
          <w:szCs w:val="24"/>
        </w:rPr>
        <w:t>non costituisce graduatoria</w:t>
      </w:r>
      <w:r w:rsidR="00E55F0C">
        <w:rPr>
          <w:rFonts w:ascii="Times New Roman" w:hAnsi="Times New Roman" w:cs="Times New Roman"/>
          <w:sz w:val="24"/>
          <w:szCs w:val="24"/>
        </w:rPr>
        <w:t xml:space="preserve"> né </w:t>
      </w:r>
      <w:r w:rsidR="001D0CED" w:rsidRPr="00E55F0C">
        <w:rPr>
          <w:rFonts w:ascii="Times New Roman" w:hAnsi="Times New Roman" w:cs="Times New Roman"/>
          <w:sz w:val="24"/>
          <w:szCs w:val="24"/>
        </w:rPr>
        <w:t>attribuisce punteggi;</w:t>
      </w:r>
    </w:p>
    <w:p w:rsidR="00F617F9" w:rsidRPr="00F617F9" w:rsidRDefault="00F617F9" w:rsidP="00F61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7F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617F9">
        <w:rPr>
          <w:rFonts w:ascii="Times New Roman" w:hAnsi="Times New Roman" w:cs="Times New Roman"/>
          <w:b/>
          <w:sz w:val="24"/>
          <w:szCs w:val="24"/>
        </w:rPr>
        <w:t xml:space="preserve"> - Compenso e Disciplinare di incarico</w:t>
      </w:r>
    </w:p>
    <w:p w:rsidR="00F617F9" w:rsidRPr="00F617F9" w:rsidRDefault="00F617F9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7F9">
        <w:rPr>
          <w:rFonts w:ascii="Times New Roman" w:hAnsi="Times New Roman" w:cs="Times New Roman"/>
          <w:sz w:val="24"/>
          <w:szCs w:val="24"/>
        </w:rPr>
        <w:t>Le prestazioni professionali svolte saranno compensate secondo quanto stabilito dall’apposito Disciplinare di incarico, nel rispetto comunque dei principi. di congruità e remuneratività della prestazione professionale resa, applicando i parametri tariffari indicati nell'alveo del D.M. n. 55/2014, modificato dal D.M. n. 147/2022, con gli abbattimenti massimi indicati dalla legge</w:t>
      </w:r>
      <w:r w:rsidR="00FA392E">
        <w:rPr>
          <w:rFonts w:ascii="Times New Roman" w:hAnsi="Times New Roman" w:cs="Times New Roman"/>
          <w:sz w:val="24"/>
          <w:szCs w:val="24"/>
        </w:rPr>
        <w:t>.</w:t>
      </w:r>
    </w:p>
    <w:p w:rsidR="00F617F9" w:rsidRPr="00F617F9" w:rsidRDefault="00F617F9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7F9">
        <w:rPr>
          <w:rFonts w:ascii="Times New Roman" w:hAnsi="Times New Roman" w:cs="Times New Roman"/>
          <w:sz w:val="24"/>
          <w:szCs w:val="24"/>
        </w:rPr>
        <w:t>In caso di studi associati il compenso sarà comunque e sempre determinato come se l’attività fosse svolta da un unico professionista.</w:t>
      </w:r>
    </w:p>
    <w:p w:rsidR="00F617F9" w:rsidRPr="00F617F9" w:rsidRDefault="00F617F9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7F9">
        <w:rPr>
          <w:rFonts w:ascii="Times New Roman" w:hAnsi="Times New Roman" w:cs="Times New Roman"/>
          <w:sz w:val="24"/>
          <w:szCs w:val="24"/>
        </w:rPr>
        <w:t>Il professionista incaricato dovrà sottoscrivere</w:t>
      </w:r>
      <w:r w:rsidR="00FA392E">
        <w:rPr>
          <w:rFonts w:ascii="Times New Roman" w:hAnsi="Times New Roman" w:cs="Times New Roman"/>
          <w:sz w:val="24"/>
          <w:szCs w:val="24"/>
        </w:rPr>
        <w:t xml:space="preserve"> </w:t>
      </w:r>
      <w:r w:rsidRPr="00F617F9">
        <w:rPr>
          <w:rFonts w:ascii="Times New Roman" w:hAnsi="Times New Roman" w:cs="Times New Roman"/>
          <w:sz w:val="24"/>
          <w:szCs w:val="24"/>
        </w:rPr>
        <w:t>apposita convenzione, secondo lo schema allegato al presente avviso.</w:t>
      </w:r>
    </w:p>
    <w:p w:rsidR="00F617F9" w:rsidRDefault="00F617F9" w:rsidP="00F61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617F9">
        <w:rPr>
          <w:rFonts w:ascii="Times New Roman" w:hAnsi="Times New Roman" w:cs="Times New Roman"/>
          <w:b/>
          <w:sz w:val="24"/>
          <w:szCs w:val="24"/>
        </w:rPr>
        <w:t>8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Verifica dei requisiti e cancellazione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L'Amministrazione si riserva di effettuare verifiche in qualsiasi momento sulla veridicità delle dichiarazioni rese.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L'accertata perdita dei requisiti comporta il mancato inserimento ovvero la cancellazione dall'elenco.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617F9">
        <w:rPr>
          <w:rFonts w:ascii="Times New Roman" w:hAnsi="Times New Roman" w:cs="Times New Roman"/>
          <w:b/>
          <w:sz w:val="24"/>
          <w:szCs w:val="24"/>
        </w:rPr>
        <w:t>9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Trattamento dei dati personali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I dati personali saranno trattati nel rispetto del Regolamento (UE) 2016/679 e del decreto legislativo 30 giugno 2003, n. 196 e successive modificazioni, esclusivamente per le finalità connesse alla gestione del presente procedimento.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b/>
          <w:sz w:val="24"/>
          <w:szCs w:val="24"/>
        </w:rPr>
        <w:t>Art. 1</w:t>
      </w:r>
      <w:r w:rsidR="00F617F9">
        <w:rPr>
          <w:rFonts w:ascii="Times New Roman" w:hAnsi="Times New Roman" w:cs="Times New Roman"/>
          <w:b/>
          <w:sz w:val="24"/>
          <w:szCs w:val="24"/>
        </w:rPr>
        <w:t>0</w:t>
      </w:r>
      <w:r w:rsidRPr="001D0CED">
        <w:rPr>
          <w:rFonts w:ascii="Times New Roman" w:hAnsi="Times New Roman" w:cs="Times New Roman"/>
          <w:sz w:val="24"/>
          <w:szCs w:val="24"/>
        </w:rPr>
        <w:t xml:space="preserve"> - </w:t>
      </w:r>
      <w:r w:rsidRPr="002C3944">
        <w:rPr>
          <w:rFonts w:ascii="Times New Roman" w:hAnsi="Times New Roman" w:cs="Times New Roman"/>
          <w:b/>
          <w:sz w:val="24"/>
          <w:szCs w:val="24"/>
        </w:rPr>
        <w:t>Pubblicità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ED">
        <w:rPr>
          <w:rFonts w:ascii="Times New Roman" w:hAnsi="Times New Roman" w:cs="Times New Roman"/>
          <w:sz w:val="24"/>
          <w:szCs w:val="24"/>
        </w:rPr>
        <w:t>Il presente avviso è pubblicato all'Albo pretorio online</w:t>
      </w:r>
      <w:r w:rsidR="00E12004">
        <w:rPr>
          <w:rFonts w:ascii="Times New Roman" w:hAnsi="Times New Roman" w:cs="Times New Roman"/>
          <w:sz w:val="24"/>
          <w:szCs w:val="24"/>
        </w:rPr>
        <w:t xml:space="preserve"> </w:t>
      </w:r>
      <w:r w:rsidRPr="001D0CED">
        <w:rPr>
          <w:rFonts w:ascii="Times New Roman" w:hAnsi="Times New Roman" w:cs="Times New Roman"/>
          <w:sz w:val="24"/>
          <w:szCs w:val="24"/>
        </w:rPr>
        <w:t>e nella sezione "Amministrazione Trasparente</w:t>
      </w:r>
      <w:r w:rsidR="003332A1">
        <w:rPr>
          <w:rFonts w:ascii="Times New Roman" w:hAnsi="Times New Roman" w:cs="Times New Roman"/>
          <w:sz w:val="24"/>
          <w:szCs w:val="24"/>
        </w:rPr>
        <w:t>”</w:t>
      </w:r>
      <w:r w:rsidR="00E12004">
        <w:rPr>
          <w:rFonts w:ascii="Times New Roman" w:hAnsi="Times New Roman" w:cs="Times New Roman"/>
          <w:sz w:val="24"/>
          <w:szCs w:val="24"/>
        </w:rPr>
        <w:t xml:space="preserve"> del </w:t>
      </w:r>
      <w:r w:rsidR="00E12004" w:rsidRPr="00E12004">
        <w:rPr>
          <w:rFonts w:ascii="Times New Roman" w:hAnsi="Times New Roman" w:cs="Times New Roman"/>
          <w:sz w:val="24"/>
          <w:szCs w:val="24"/>
        </w:rPr>
        <w:t>sito istituzionale dell'Ente</w:t>
      </w:r>
      <w:bookmarkStart w:id="3" w:name="_GoBack"/>
      <w:bookmarkEnd w:id="3"/>
      <w:r w:rsidRPr="001D0CED">
        <w:rPr>
          <w:rFonts w:ascii="Times New Roman" w:hAnsi="Times New Roman" w:cs="Times New Roman"/>
          <w:sz w:val="24"/>
          <w:szCs w:val="24"/>
        </w:rPr>
        <w:t>.</w:t>
      </w: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ED" w:rsidRPr="001D0CED" w:rsidRDefault="001D0CED" w:rsidP="00F6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D0CED" w:rsidRPr="001D0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40098"/>
    <w:multiLevelType w:val="hybridMultilevel"/>
    <w:tmpl w:val="E0269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6B3B"/>
    <w:multiLevelType w:val="hybridMultilevel"/>
    <w:tmpl w:val="04F22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DF4"/>
    <w:multiLevelType w:val="hybridMultilevel"/>
    <w:tmpl w:val="115E83CC"/>
    <w:lvl w:ilvl="0" w:tplc="DD522D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D4FB1"/>
    <w:multiLevelType w:val="hybridMultilevel"/>
    <w:tmpl w:val="FC8C3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43D1"/>
    <w:multiLevelType w:val="hybridMultilevel"/>
    <w:tmpl w:val="D928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84E09"/>
    <w:multiLevelType w:val="hybridMultilevel"/>
    <w:tmpl w:val="0B7E4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D19FF"/>
    <w:multiLevelType w:val="hybridMultilevel"/>
    <w:tmpl w:val="16645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A1423"/>
    <w:multiLevelType w:val="hybridMultilevel"/>
    <w:tmpl w:val="7E76E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5098"/>
    <w:multiLevelType w:val="hybridMultilevel"/>
    <w:tmpl w:val="2490F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1336C"/>
    <w:multiLevelType w:val="hybridMultilevel"/>
    <w:tmpl w:val="FBF6B5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80"/>
    <w:rsid w:val="0019111F"/>
    <w:rsid w:val="001D0CED"/>
    <w:rsid w:val="0023757B"/>
    <w:rsid w:val="00266DF1"/>
    <w:rsid w:val="002C3944"/>
    <w:rsid w:val="003332A1"/>
    <w:rsid w:val="0044457B"/>
    <w:rsid w:val="00522D4F"/>
    <w:rsid w:val="00557ACF"/>
    <w:rsid w:val="0059230E"/>
    <w:rsid w:val="006614FF"/>
    <w:rsid w:val="00696A8E"/>
    <w:rsid w:val="00753EFA"/>
    <w:rsid w:val="00844938"/>
    <w:rsid w:val="00AE6BC0"/>
    <w:rsid w:val="00BA07C0"/>
    <w:rsid w:val="00BA539F"/>
    <w:rsid w:val="00D36B6B"/>
    <w:rsid w:val="00DC113D"/>
    <w:rsid w:val="00E05885"/>
    <w:rsid w:val="00E12004"/>
    <w:rsid w:val="00E55F0C"/>
    <w:rsid w:val="00E57F80"/>
    <w:rsid w:val="00F617F9"/>
    <w:rsid w:val="00FA392E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4C9923"/>
  <w15:chartTrackingRefBased/>
  <w15:docId w15:val="{ADF3AA3E-2CB7-421B-8CD1-C17EC77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C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D0C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4779-5E98-48E2-96A6-091F1F8C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Mandato</dc:creator>
  <cp:keywords/>
  <dc:description/>
  <cp:lastModifiedBy>Lucia Mandato</cp:lastModifiedBy>
  <cp:revision>23</cp:revision>
  <dcterms:created xsi:type="dcterms:W3CDTF">2026-06-16T11:43:00Z</dcterms:created>
  <dcterms:modified xsi:type="dcterms:W3CDTF">2026-06-18T14:44:00Z</dcterms:modified>
</cp:coreProperties>
</file>